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656" w:rsidRPr="00901713" w:rsidRDefault="00BF6656" w:rsidP="00BF6656">
      <w:pPr>
        <w:pStyle w:val="Header"/>
        <w:spacing w:after="6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01713">
        <w:rPr>
          <w:rFonts w:asciiTheme="minorHAnsi" w:hAnsiTheme="minorHAnsi" w:cstheme="minorHAnsi"/>
          <w:b/>
          <w:sz w:val="32"/>
          <w:szCs w:val="32"/>
        </w:rPr>
        <w:t>PERIODIC TABLE OF PERIOD</w:t>
      </w:r>
      <w:r>
        <w:rPr>
          <w:rFonts w:asciiTheme="minorHAnsi" w:hAnsiTheme="minorHAnsi" w:cstheme="minorHAnsi"/>
          <w:b/>
          <w:sz w:val="32"/>
          <w:szCs w:val="32"/>
        </w:rPr>
        <w:t>IC</w:t>
      </w:r>
      <w:r w:rsidRPr="00901713">
        <w:rPr>
          <w:rFonts w:asciiTheme="minorHAnsi" w:hAnsiTheme="minorHAnsi" w:cstheme="minorHAnsi"/>
          <w:b/>
          <w:sz w:val="32"/>
          <w:szCs w:val="32"/>
        </w:rPr>
        <w:t xml:space="preserve"> TABLES</w:t>
      </w:r>
      <w:r w:rsidR="006522FF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6522FF" w:rsidRPr="006522FF">
        <w:rPr>
          <w:rFonts w:asciiTheme="minorHAnsi" w:hAnsiTheme="minorHAnsi" w:cs="Calibri (Body)"/>
          <w:b/>
          <w:sz w:val="28"/>
          <w:szCs w:val="32"/>
        </w:rPr>
        <w:t>(version 0.1)</w:t>
      </w:r>
    </w:p>
    <w:tbl>
      <w:tblPr>
        <w:tblW w:w="15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1869"/>
        <w:gridCol w:w="1869"/>
        <w:gridCol w:w="1869"/>
        <w:gridCol w:w="1869"/>
        <w:gridCol w:w="1869"/>
        <w:gridCol w:w="1929"/>
        <w:gridCol w:w="1869"/>
        <w:gridCol w:w="1869"/>
      </w:tblGrid>
      <w:tr w:rsidR="000B166E" w:rsidRPr="003F4152" w:rsidTr="00F32318">
        <w:trPr>
          <w:trHeight w:val="284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66E" w:rsidRPr="003F4152" w:rsidRDefault="000B166E" w:rsidP="000B166E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66E" w:rsidRPr="003F4152" w:rsidRDefault="000B166E" w:rsidP="000B166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I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66E" w:rsidRDefault="000B166E" w:rsidP="000B166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II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66E" w:rsidRPr="003F4152" w:rsidRDefault="000B166E" w:rsidP="000B166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III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66E" w:rsidRPr="003F4152" w:rsidRDefault="000B166E" w:rsidP="000B166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IV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66E" w:rsidRPr="003F4152" w:rsidRDefault="000B166E" w:rsidP="000B166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V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66E" w:rsidRPr="003F4152" w:rsidRDefault="000B166E" w:rsidP="000B166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VI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66E" w:rsidRPr="003F4152" w:rsidRDefault="000B166E" w:rsidP="000B166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VII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66E" w:rsidRPr="003F4152" w:rsidRDefault="000B166E" w:rsidP="000B166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VIII</w:t>
            </w:r>
          </w:p>
        </w:tc>
      </w:tr>
      <w:tr w:rsidR="000B166E" w:rsidRPr="003F4152" w:rsidTr="00F32318">
        <w:trPr>
          <w:trHeight w:val="284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66E" w:rsidRPr="003F4152" w:rsidRDefault="000B166E" w:rsidP="000B166E">
            <w:pPr>
              <w:spacing w:after="4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B166E" w:rsidRPr="003F4152" w:rsidRDefault="000B166E" w:rsidP="000B166E">
            <w:pPr>
              <w:spacing w:after="4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F4152">
              <w:rPr>
                <w:rFonts w:asciiTheme="minorHAnsi" w:hAnsiTheme="minorHAnsi" w:cstheme="minorHAnsi"/>
                <w:b/>
                <w:color w:val="000000" w:themeColor="text1"/>
              </w:rPr>
              <w:t>Short (16)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66E" w:rsidRPr="003F4152" w:rsidRDefault="000B166E" w:rsidP="000B166E">
            <w:pPr>
              <w:spacing w:after="4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F4152">
              <w:rPr>
                <w:rFonts w:asciiTheme="minorHAnsi" w:hAnsiTheme="minorHAnsi" w:cstheme="minorHAnsi"/>
                <w:b/>
                <w:color w:val="000000" w:themeColor="text1"/>
              </w:rPr>
              <w:t>Triangular (1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1</w:t>
            </w:r>
            <w:r w:rsidRPr="003F4152">
              <w:rPr>
                <w:rFonts w:asciiTheme="minorHAnsi" w:hAnsiTheme="minorHAnsi" w:cstheme="minorHAnsi"/>
                <w:b/>
                <w:color w:val="000000" w:themeColor="text1"/>
              </w:rPr>
              <w:t>)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166E" w:rsidRPr="003F4152" w:rsidRDefault="000B166E" w:rsidP="000B166E">
            <w:pPr>
              <w:spacing w:after="4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F4152">
              <w:rPr>
                <w:rFonts w:asciiTheme="minorHAnsi" w:hAnsiTheme="minorHAnsi" w:cstheme="minorHAnsi"/>
                <w:b/>
                <w:color w:val="000000" w:themeColor="text1"/>
              </w:rPr>
              <w:t>Medium (14)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66E" w:rsidRPr="003F4152" w:rsidRDefault="000B166E" w:rsidP="000B166E">
            <w:pPr>
              <w:spacing w:after="4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F4152">
              <w:rPr>
                <w:rFonts w:asciiTheme="minorHAnsi" w:hAnsiTheme="minorHAnsi" w:cstheme="minorHAnsi"/>
                <w:b/>
                <w:color w:val="000000" w:themeColor="text1"/>
              </w:rPr>
              <w:t>Long (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10</w:t>
            </w:r>
            <w:r w:rsidRPr="003F4152">
              <w:rPr>
                <w:rFonts w:asciiTheme="minorHAnsi" w:hAnsiTheme="minorHAnsi" w:cstheme="minorHAnsi"/>
                <w:b/>
                <w:color w:val="000000" w:themeColor="text1"/>
              </w:rPr>
              <w:t>)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B166E" w:rsidRPr="003F4152" w:rsidRDefault="000B166E" w:rsidP="000B166E">
            <w:pPr>
              <w:spacing w:after="4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F4152">
              <w:rPr>
                <w:rFonts w:asciiTheme="minorHAnsi" w:hAnsiTheme="minorHAnsi" w:cstheme="minorHAnsi"/>
                <w:b/>
                <w:color w:val="000000" w:themeColor="text1"/>
              </w:rPr>
              <w:t>Continuous</w:t>
            </w:r>
            <w:r w:rsidR="00114928">
              <w:rPr>
                <w:rFonts w:asciiTheme="minorHAnsi" w:hAnsiTheme="minorHAnsi" w:cstheme="minorHAnsi"/>
                <w:b/>
                <w:color w:val="000000" w:themeColor="text1"/>
              </w:rPr>
              <w:t>^</w:t>
            </w:r>
            <w:r w:rsidRPr="003F4152">
              <w:rPr>
                <w:rFonts w:asciiTheme="minorHAnsi" w:hAnsiTheme="minorHAnsi" w:cstheme="minorHAnsi"/>
                <w:b/>
                <w:color w:val="000000" w:themeColor="text1"/>
              </w:rPr>
              <w:t xml:space="preserve"> (1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2</w:t>
            </w:r>
            <w:r w:rsidRPr="003F4152">
              <w:rPr>
                <w:rFonts w:asciiTheme="minorHAnsi" w:hAnsiTheme="minorHAnsi" w:cstheme="minorHAnsi"/>
                <w:b/>
                <w:color w:val="000000" w:themeColor="text1"/>
              </w:rPr>
              <w:t>)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66E" w:rsidRPr="003F4152" w:rsidRDefault="000B166E" w:rsidP="000B166E">
            <w:pPr>
              <w:spacing w:after="4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F4152">
              <w:rPr>
                <w:rFonts w:asciiTheme="minorHAnsi" w:hAnsiTheme="minorHAnsi" w:cstheme="minorHAnsi"/>
                <w:b/>
                <w:color w:val="000000" w:themeColor="text1"/>
              </w:rPr>
              <w:t>Folding (6)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66E" w:rsidRPr="003F4152" w:rsidRDefault="000B166E" w:rsidP="000B166E">
            <w:pPr>
              <w:spacing w:after="4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F4152">
              <w:rPr>
                <w:rFonts w:asciiTheme="minorHAnsi" w:hAnsiTheme="minorHAnsi" w:cstheme="minorHAnsi"/>
                <w:b/>
                <w:color w:val="000000" w:themeColor="text1"/>
              </w:rPr>
              <w:t>Spatial (19)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B166E" w:rsidRPr="003F4152" w:rsidRDefault="000B166E" w:rsidP="000B166E">
            <w:pPr>
              <w:spacing w:after="4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F4152">
              <w:rPr>
                <w:rFonts w:asciiTheme="minorHAnsi" w:hAnsiTheme="minorHAnsi" w:cstheme="minorHAnsi"/>
                <w:b/>
                <w:color w:val="000000" w:themeColor="text1"/>
              </w:rPr>
              <w:t>Unclassified (1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  <w:r w:rsidRPr="003F4152">
              <w:rPr>
                <w:rFonts w:asciiTheme="minorHAnsi" w:hAnsiTheme="minorHAnsi" w:cstheme="minorHAnsi"/>
                <w:b/>
                <w:color w:val="000000" w:themeColor="text1"/>
              </w:rPr>
              <w:t>)</w:t>
            </w:r>
          </w:p>
        </w:tc>
      </w:tr>
      <w:tr w:rsidR="000B166E" w:rsidRPr="003F4152" w:rsidTr="00F32318">
        <w:trPr>
          <w:trHeight w:val="100"/>
        </w:trPr>
        <w:tc>
          <w:tcPr>
            <w:tcW w:w="800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0B166E" w:rsidRPr="003F4152" w:rsidRDefault="000B166E" w:rsidP="007A5E84">
            <w:pPr>
              <w:spacing w:before="10" w:after="1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F415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1860s</w:t>
            </w:r>
          </w:p>
        </w:tc>
        <w:tc>
          <w:tcPr>
            <w:tcW w:w="1869" w:type="dxa"/>
            <w:tcBorders>
              <w:top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0B166E" w:rsidRPr="003F4152" w:rsidRDefault="00091390" w:rsidP="00F32318">
            <w:pPr>
              <w:spacing w:before="10" w:after="10"/>
              <w:jc w:val="center"/>
              <w:rPr>
                <w:color w:val="000000" w:themeColor="text1"/>
                <w:sz w:val="18"/>
                <w:szCs w:val="18"/>
              </w:rPr>
            </w:pPr>
            <w:hyperlink r:id="rId7" w:history="1">
              <w:r w:rsidR="000B166E" w:rsidRPr="003F4152">
                <w:rPr>
                  <w:rStyle w:val="Hyperlink"/>
                  <w:bCs/>
                  <w:sz w:val="18"/>
                  <w:szCs w:val="18"/>
                  <w:u w:val="none"/>
                </w:rPr>
                <w:t>1862 Meyer’s system</w:t>
              </w:r>
            </w:hyperlink>
          </w:p>
          <w:p w:rsidR="000B166E" w:rsidRPr="003F4152" w:rsidRDefault="000B166E" w:rsidP="00F32318">
            <w:pPr>
              <w:spacing w:before="10" w:after="10"/>
              <w:jc w:val="center"/>
              <w:rPr>
                <w:color w:val="000000" w:themeColor="text1"/>
                <w:sz w:val="16"/>
                <w:szCs w:val="16"/>
              </w:rPr>
            </w:pPr>
            <w:r w:rsidRPr="003F4152">
              <w:rPr>
                <w:color w:val="000000" w:themeColor="text1"/>
                <w:sz w:val="16"/>
                <w:szCs w:val="16"/>
              </w:rPr>
              <w:t>28 elements, 6 columns</w:t>
            </w:r>
          </w:p>
        </w:tc>
        <w:tc>
          <w:tcPr>
            <w:tcW w:w="1869" w:type="dxa"/>
            <w:vMerge w:val="restart"/>
            <w:tcBorders>
              <w:top w:val="nil"/>
              <w:bottom w:val="nil"/>
            </w:tcBorders>
            <w:vAlign w:val="center"/>
          </w:tcPr>
          <w:p w:rsidR="000B166E" w:rsidRPr="003F4152" w:rsidRDefault="000B166E" w:rsidP="00F32318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:rsidR="000B166E" w:rsidRPr="003F4152" w:rsidRDefault="00091390" w:rsidP="00F32318">
            <w:pPr>
              <w:spacing w:before="10" w:after="10"/>
              <w:jc w:val="center"/>
              <w:rPr>
                <w:color w:val="000000" w:themeColor="text1"/>
                <w:sz w:val="18"/>
                <w:szCs w:val="18"/>
              </w:rPr>
            </w:pPr>
            <w:hyperlink r:id="rId8" w:history="1">
              <w:r w:rsidR="000B166E" w:rsidRPr="003F4152">
                <w:rPr>
                  <w:rStyle w:val="Hyperlink"/>
                  <w:bCs/>
                  <w:color w:val="000000" w:themeColor="text1"/>
                  <w:sz w:val="18"/>
                  <w:szCs w:val="18"/>
                  <w:u w:val="none"/>
                </w:rPr>
                <w:t>1864 Odling’s table of elements</w:t>
              </w:r>
            </w:hyperlink>
          </w:p>
          <w:p w:rsidR="000B166E" w:rsidRPr="003F4152" w:rsidRDefault="000B166E" w:rsidP="00F32318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F4152">
              <w:rPr>
                <w:rFonts w:cstheme="minorHAnsi"/>
                <w:color w:val="000000" w:themeColor="text1"/>
                <w:sz w:val="16"/>
                <w:szCs w:val="16"/>
              </w:rPr>
              <w:t>Sideways table with 18 rows</w:t>
            </w:r>
          </w:p>
        </w:tc>
        <w:tc>
          <w:tcPr>
            <w:tcW w:w="1869" w:type="dxa"/>
            <w:tcBorders>
              <w:top w:val="nil"/>
              <w:bottom w:val="nil"/>
              <w:right w:val="nil"/>
            </w:tcBorders>
            <w:vAlign w:val="center"/>
          </w:tcPr>
          <w:p w:rsidR="000B166E" w:rsidRPr="003F4152" w:rsidRDefault="000B166E" w:rsidP="00F32318">
            <w:pPr>
              <w:spacing w:before="10" w:after="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0B166E" w:rsidRPr="003F4152" w:rsidRDefault="000B166E" w:rsidP="00F32318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3F4152">
              <w:rPr>
                <w:rStyle w:val="Strong"/>
                <w:b w:val="0"/>
                <w:sz w:val="18"/>
                <w:szCs w:val="18"/>
              </w:rPr>
              <w:t>1862</w:t>
            </w:r>
            <w:r w:rsidRPr="003F4152">
              <w:rPr>
                <w:sz w:val="18"/>
                <w:szCs w:val="18"/>
              </w:rPr>
              <w:t>  </w:t>
            </w:r>
            <w:hyperlink r:id="rId9" w:tgtFrame="_blank" w:history="1">
              <w:r w:rsidRPr="003F4152">
                <w:rPr>
                  <w:rStyle w:val="Strong"/>
                  <w:b w:val="0"/>
                  <w:color w:val="FF69B4"/>
                  <w:sz w:val="18"/>
                  <w:szCs w:val="18"/>
                </w:rPr>
                <w:t>Béguyer de Chancourtois</w:t>
              </w:r>
              <w:r w:rsidR="00BA64FE">
                <w:rPr>
                  <w:rStyle w:val="Strong"/>
                  <w:b w:val="0"/>
                  <w:color w:val="FF69B4"/>
                  <w:sz w:val="18"/>
                  <w:szCs w:val="18"/>
                </w:rPr>
                <w:t>’</w:t>
              </w:r>
              <w:r w:rsidRPr="003F4152">
                <w:rPr>
                  <w:rStyle w:val="Strong"/>
                  <w:b w:val="0"/>
                  <w:color w:val="FF69B4"/>
                  <w:sz w:val="18"/>
                  <w:szCs w:val="18"/>
                </w:rPr>
                <w:t xml:space="preserve"> </w:t>
              </w:r>
              <w:r>
                <w:rPr>
                  <w:rStyle w:val="Strong"/>
                  <w:b w:val="0"/>
                  <w:color w:val="FF69B4"/>
                  <w:sz w:val="18"/>
                  <w:szCs w:val="18"/>
                </w:rPr>
                <w:t>v</w:t>
              </w:r>
              <w:r w:rsidRPr="003F4152">
                <w:rPr>
                  <w:rStyle w:val="Strong"/>
                  <w:b w:val="0"/>
                  <w:color w:val="FF69B4"/>
                  <w:sz w:val="18"/>
                  <w:szCs w:val="18"/>
                </w:rPr>
                <w:t xml:space="preserve">is </w:t>
              </w:r>
              <w:r>
                <w:rPr>
                  <w:rStyle w:val="Strong"/>
                  <w:b w:val="0"/>
                  <w:color w:val="FF69B4"/>
                  <w:sz w:val="18"/>
                  <w:szCs w:val="18"/>
                </w:rPr>
                <w:t>t</w:t>
              </w:r>
              <w:r w:rsidRPr="003F4152">
                <w:rPr>
                  <w:rStyle w:val="Strong"/>
                  <w:b w:val="0"/>
                  <w:color w:val="FF69B4"/>
                  <w:sz w:val="18"/>
                  <w:szCs w:val="18"/>
                </w:rPr>
                <w:t>ellurique</w:t>
              </w:r>
            </w:hyperlink>
          </w:p>
          <w:p w:rsidR="000B166E" w:rsidRPr="003F4152" w:rsidRDefault="000B166E" w:rsidP="00F32318">
            <w:pPr>
              <w:spacing w:before="10" w:after="10"/>
              <w:jc w:val="center"/>
              <w:rPr>
                <w:sz w:val="16"/>
                <w:szCs w:val="16"/>
              </w:rPr>
            </w:pPr>
            <w:r w:rsidRPr="002F57DC">
              <w:rPr>
                <w:sz w:val="16"/>
                <w:szCs w:val="16"/>
              </w:rPr>
              <w:t>First use of atomic weights to produce a classification of periodicity</w:t>
            </w:r>
          </w:p>
        </w:tc>
        <w:tc>
          <w:tcPr>
            <w:tcW w:w="1929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0B166E" w:rsidRPr="003F4152" w:rsidRDefault="000B166E" w:rsidP="00F32318">
            <w:pPr>
              <w:spacing w:before="10" w:after="10"/>
              <w:jc w:val="center"/>
              <w:rPr>
                <w:rStyle w:val="Strong"/>
                <w:b w:val="0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166E" w:rsidRPr="003F4152" w:rsidRDefault="000B166E" w:rsidP="00F32318">
            <w:pPr>
              <w:spacing w:before="10" w:after="10"/>
              <w:jc w:val="center"/>
              <w:rPr>
                <w:rStyle w:val="Strong"/>
                <w:b w:val="0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166E" w:rsidRPr="003F4152" w:rsidRDefault="000B166E" w:rsidP="00F32318">
            <w:pPr>
              <w:spacing w:before="10" w:after="10"/>
              <w:jc w:val="center"/>
              <w:rPr>
                <w:rStyle w:val="Strong"/>
                <w:b w:val="0"/>
                <w:sz w:val="18"/>
                <w:szCs w:val="18"/>
              </w:rPr>
            </w:pPr>
          </w:p>
        </w:tc>
      </w:tr>
      <w:tr w:rsidR="000B166E" w:rsidRPr="003F4152" w:rsidTr="00F32318">
        <w:trPr>
          <w:trHeight w:val="100"/>
        </w:trPr>
        <w:tc>
          <w:tcPr>
            <w:tcW w:w="80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166E" w:rsidRPr="003F4152" w:rsidRDefault="000B166E" w:rsidP="007A5E84">
            <w:pPr>
              <w:spacing w:before="10" w:after="1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D0CECE" w:themeFill="background2" w:themeFillShade="E6"/>
            <w:noWrap/>
            <w:vAlign w:val="center"/>
          </w:tcPr>
          <w:p w:rsidR="000B166E" w:rsidRPr="003F4152" w:rsidRDefault="00091390" w:rsidP="00F32318">
            <w:pPr>
              <w:spacing w:before="10" w:after="1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hyperlink r:id="rId10" w:history="1">
              <w:r w:rsidR="000B166E" w:rsidRPr="003F4152">
                <w:rPr>
                  <w:rStyle w:val="Hyperlink"/>
                  <w:bCs/>
                  <w:sz w:val="18"/>
                  <w:szCs w:val="18"/>
                  <w:u w:val="none"/>
                </w:rPr>
                <w:t>1864 Newlands’ octaves</w:t>
              </w:r>
            </w:hyperlink>
          </w:p>
          <w:p w:rsidR="000B166E" w:rsidRPr="003F4152" w:rsidRDefault="000B166E" w:rsidP="00F32318">
            <w:pPr>
              <w:spacing w:before="10" w:after="10"/>
              <w:jc w:val="center"/>
              <w:rPr>
                <w:color w:val="000000" w:themeColor="text1"/>
                <w:sz w:val="16"/>
                <w:szCs w:val="16"/>
              </w:rPr>
            </w:pPr>
            <w:r w:rsidRPr="003F4152">
              <w:rPr>
                <w:bCs/>
                <w:color w:val="000000" w:themeColor="text1"/>
                <w:sz w:val="16"/>
                <w:szCs w:val="16"/>
              </w:rPr>
              <w:t>7 columns</w:t>
            </w:r>
          </w:p>
        </w:tc>
        <w:tc>
          <w:tcPr>
            <w:tcW w:w="1869" w:type="dxa"/>
            <w:vMerge/>
            <w:tcBorders>
              <w:top w:val="nil"/>
              <w:bottom w:val="nil"/>
            </w:tcBorders>
            <w:vAlign w:val="center"/>
          </w:tcPr>
          <w:p w:rsidR="000B166E" w:rsidRPr="003F4152" w:rsidRDefault="000B166E" w:rsidP="00F32318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69" w:type="dxa"/>
            <w:shd w:val="clear" w:color="auto" w:fill="D9E2F3" w:themeFill="accent1" w:themeFillTint="33"/>
            <w:vAlign w:val="center"/>
          </w:tcPr>
          <w:p w:rsidR="000B166E" w:rsidRPr="003F4152" w:rsidRDefault="00091390" w:rsidP="00F32318">
            <w:pPr>
              <w:spacing w:before="10" w:after="10"/>
              <w:jc w:val="center"/>
              <w:rPr>
                <w:color w:val="000000" w:themeColor="text1"/>
                <w:sz w:val="18"/>
                <w:szCs w:val="18"/>
              </w:rPr>
            </w:pPr>
            <w:hyperlink r:id="rId11" w:anchor="/media/File:1869-periodic-table.jpg" w:history="1">
              <w:r w:rsidR="000B166E" w:rsidRPr="003F4152">
                <w:rPr>
                  <w:rStyle w:val="Hyperlink"/>
                  <w:sz w:val="18"/>
                  <w:szCs w:val="18"/>
                  <w:u w:val="none"/>
                </w:rPr>
                <w:t>1869 Mendeleev’s table</w:t>
              </w:r>
            </w:hyperlink>
          </w:p>
          <w:p w:rsidR="000B166E" w:rsidRPr="003F4152" w:rsidRDefault="000B166E" w:rsidP="00F32318">
            <w:pPr>
              <w:spacing w:before="10" w:after="10"/>
              <w:jc w:val="center"/>
              <w:rPr>
                <w:color w:val="000000" w:themeColor="text1"/>
                <w:sz w:val="16"/>
                <w:szCs w:val="16"/>
              </w:rPr>
            </w:pPr>
            <w:r w:rsidRPr="003F4152">
              <w:rPr>
                <w:color w:val="000000" w:themeColor="text1"/>
                <w:sz w:val="16"/>
                <w:szCs w:val="16"/>
              </w:rPr>
              <w:t>Sideways with 19 rows</w:t>
            </w:r>
          </w:p>
        </w:tc>
        <w:tc>
          <w:tcPr>
            <w:tcW w:w="1869" w:type="dxa"/>
            <w:tcBorders>
              <w:top w:val="nil"/>
              <w:bottom w:val="nil"/>
              <w:right w:val="nil"/>
            </w:tcBorders>
            <w:vAlign w:val="center"/>
          </w:tcPr>
          <w:p w:rsidR="000B166E" w:rsidRPr="003F4152" w:rsidRDefault="00156766" w:rsidP="00F32318">
            <w:pPr>
              <w:spacing w:before="10" w:after="1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-266065</wp:posOffset>
                      </wp:positionH>
                      <wp:positionV relativeFrom="paragraph">
                        <wp:posOffset>688340</wp:posOffset>
                      </wp:positionV>
                      <wp:extent cx="1555750" cy="11176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5750" cy="1117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A64FE" w:rsidRPr="00A728A2" w:rsidRDefault="00842797" w:rsidP="00BA64F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A728A2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 w:rsidR="00BA64FE" w:rsidRPr="00A728A2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reat</w:t>
                                  </w:r>
                                  <w:r w:rsidR="00BA64FE" w:rsidRPr="00A728A2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="006522FF" w:rsidRPr="00A728A2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 w:rsidR="00BA64FE" w:rsidRPr="00A728A2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oid</w:t>
                                  </w:r>
                                  <w:r w:rsidR="00156766" w:rsidRPr="00A728A2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="00BA64FE" w:rsidRPr="00A728A2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(Western</w:t>
                                  </w:r>
                                  <w:r w:rsidR="00156766" w:rsidRPr="00A728A2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="00BA64FE" w:rsidRPr="00A728A2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arm)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20.95pt;margin-top:54.2pt;width:122.5pt;height:8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" filled="f" stroked="f" strokeweight=".5pt">
                      <v:textbox>
                        <w:txbxContent>
                          <w:p w:rsidR="00BA64FE" w:rsidRPr="00A728A2" w:rsidRDefault="00842797" w:rsidP="00BA64F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A728A2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G</w:t>
                            </w:r>
                            <w:r w:rsidR="00BA64FE" w:rsidRPr="00A728A2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reat</w:t>
                            </w:r>
                            <w:r w:rsidR="00BA64FE" w:rsidRPr="00A728A2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 w:rsidR="006522FF" w:rsidRPr="00A728A2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V</w:t>
                            </w:r>
                            <w:r w:rsidR="00BA64FE" w:rsidRPr="00A728A2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oid</w:t>
                            </w:r>
                            <w:r w:rsidR="00156766" w:rsidRPr="00A728A2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 w:rsidR="00BA64FE" w:rsidRPr="00A728A2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(Western</w:t>
                            </w:r>
                            <w:r w:rsidR="00156766" w:rsidRPr="00A728A2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 w:rsidR="00BA64FE" w:rsidRPr="00A728A2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arm)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0B166E" w:rsidRPr="003F4152" w:rsidRDefault="000B166E" w:rsidP="00F32318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F4152">
              <w:rPr>
                <w:rFonts w:cstheme="minorHAnsi"/>
                <w:color w:val="000000" w:themeColor="text1"/>
                <w:sz w:val="18"/>
                <w:szCs w:val="18"/>
              </w:rPr>
              <w:t xml:space="preserve">1867 </w:t>
            </w:r>
            <w:hyperlink r:id="rId12" w:tgtFrame="_blank" w:history="1">
              <w:r w:rsidRPr="003F4152">
                <w:rPr>
                  <w:rStyle w:val="Hyperlink"/>
                  <w:rFonts w:cstheme="minorHAnsi"/>
                  <w:sz w:val="18"/>
                  <w:szCs w:val="18"/>
                  <w:u w:val="none"/>
                </w:rPr>
                <w:t xml:space="preserve">Hinrichs’ </w:t>
              </w:r>
              <w:r>
                <w:rPr>
                  <w:rStyle w:val="Hyperlink"/>
                  <w:rFonts w:cstheme="minorHAnsi"/>
                  <w:sz w:val="18"/>
                  <w:szCs w:val="18"/>
                  <w:u w:val="none"/>
                </w:rPr>
                <w:t>p</w:t>
              </w:r>
              <w:r w:rsidRPr="003F4152">
                <w:rPr>
                  <w:rStyle w:val="Hyperlink"/>
                  <w:rFonts w:cstheme="minorHAnsi"/>
                  <w:sz w:val="18"/>
                  <w:szCs w:val="18"/>
                  <w:u w:val="none"/>
                </w:rPr>
                <w:t xml:space="preserve">rogramme of </w:t>
              </w:r>
              <w:r>
                <w:rPr>
                  <w:rStyle w:val="Hyperlink"/>
                  <w:rFonts w:cstheme="minorHAnsi"/>
                  <w:sz w:val="18"/>
                  <w:szCs w:val="18"/>
                  <w:u w:val="none"/>
                </w:rPr>
                <w:t>a</w:t>
              </w:r>
              <w:r w:rsidRPr="003F4152">
                <w:rPr>
                  <w:rStyle w:val="Hyperlink"/>
                  <w:rFonts w:cstheme="minorHAnsi"/>
                  <w:sz w:val="18"/>
                  <w:szCs w:val="18"/>
                  <w:u w:val="none"/>
                </w:rPr>
                <w:t>tomechanics</w:t>
              </w:r>
            </w:hyperlink>
          </w:p>
          <w:p w:rsidR="000B166E" w:rsidRPr="003F4152" w:rsidRDefault="000B166E" w:rsidP="00F32318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F4152">
              <w:rPr>
                <w:rFonts w:cstheme="minorHAnsi"/>
                <w:color w:val="000000" w:themeColor="text1"/>
                <w:sz w:val="16"/>
                <w:szCs w:val="16"/>
              </w:rPr>
              <w:t>Captures many of the primary periodic relationships seen in the modern table while not being cluttered by attempts to show secondary relationships</w:t>
            </w:r>
          </w:p>
        </w:tc>
        <w:tc>
          <w:tcPr>
            <w:tcW w:w="192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0B166E" w:rsidRPr="003F4152" w:rsidRDefault="000B166E" w:rsidP="00F32318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166E" w:rsidRPr="003F4152" w:rsidRDefault="00BA64FE" w:rsidP="00F32318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3D4C32" wp14:editId="28A11F77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69215</wp:posOffset>
                      </wp:positionV>
                      <wp:extent cx="1555750" cy="51435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575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A64FE" w:rsidRPr="00A728A2" w:rsidRDefault="00842797" w:rsidP="00BA64F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A728A2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 w:rsidR="00BA64FE" w:rsidRPr="00A728A2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reat</w:t>
                                  </w:r>
                                  <w:r w:rsidR="00BA64FE" w:rsidRPr="00A728A2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="006522FF" w:rsidRPr="00A728A2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 w:rsidR="00BA64FE" w:rsidRPr="00A728A2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oid (Eastern arm)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3D4C32" id="Text Box 2" o:spid="_x0000_s1027" type="#_x0000_t202" style="position:absolute;left:0;text-align:left;margin-left:6.9pt;margin-top:5.45pt;width:122.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" filled="f" stroked="f" strokeweight=".5pt">
                      <v:textbox>
                        <w:txbxContent>
                          <w:p w:rsidR="00BA64FE" w:rsidRPr="00A728A2" w:rsidRDefault="00842797" w:rsidP="00BA64F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A728A2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G</w:t>
                            </w:r>
                            <w:r w:rsidR="00BA64FE" w:rsidRPr="00A728A2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reat</w:t>
                            </w:r>
                            <w:r w:rsidR="00BA64FE" w:rsidRPr="00A728A2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 w:rsidR="006522FF" w:rsidRPr="00A728A2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V</w:t>
                            </w:r>
                            <w:r w:rsidR="00BA64FE" w:rsidRPr="00A728A2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oid (Eastern arm)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166E" w:rsidRPr="003F4152" w:rsidRDefault="000B166E" w:rsidP="00F32318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0B166E" w:rsidRPr="003F4152" w:rsidTr="00BF6656">
        <w:trPr>
          <w:trHeight w:val="320"/>
        </w:trPr>
        <w:tc>
          <w:tcPr>
            <w:tcW w:w="80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6E" w:rsidRPr="003F4152" w:rsidRDefault="000B166E" w:rsidP="007A5E84">
            <w:pPr>
              <w:spacing w:before="10" w:after="1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F415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1870s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0B166E" w:rsidRPr="003F4152" w:rsidRDefault="00091390" w:rsidP="00F32318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hyperlink r:id="rId13" w:history="1">
              <w:r w:rsidR="000B166E" w:rsidRPr="003F4152">
                <w:rPr>
                  <w:rFonts w:cstheme="minorHAnsi"/>
                  <w:color w:val="000000" w:themeColor="text1"/>
                  <w:sz w:val="18"/>
                  <w:szCs w:val="18"/>
                </w:rPr>
                <w:t>1871 Mendeleev’s tabelle II</w:t>
              </w:r>
            </w:hyperlink>
            <w:r w:rsidR="000B166E" w:rsidRPr="003F4152">
              <w:rPr>
                <w:rFonts w:cstheme="minorHAnsi"/>
                <w:color w:val="000000" w:themeColor="text1"/>
                <w:sz w:val="18"/>
                <w:szCs w:val="18"/>
              </w:rPr>
              <w:t>(a)</w:t>
            </w:r>
          </w:p>
          <w:p w:rsidR="000B166E" w:rsidRPr="003F4152" w:rsidRDefault="000B166E" w:rsidP="00F32318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F4152">
              <w:rPr>
                <w:rFonts w:cstheme="minorHAnsi"/>
                <w:color w:val="000000" w:themeColor="text1"/>
                <w:sz w:val="16"/>
                <w:szCs w:val="16"/>
              </w:rPr>
              <w:t>The original</w:t>
            </w:r>
          </w:p>
        </w:tc>
        <w:tc>
          <w:tcPr>
            <w:tcW w:w="1869" w:type="dxa"/>
            <w:tcBorders>
              <w:top w:val="nil"/>
              <w:bottom w:val="single" w:sz="4" w:space="0" w:color="auto"/>
            </w:tcBorders>
            <w:vAlign w:val="center"/>
          </w:tcPr>
          <w:p w:rsidR="000B166E" w:rsidRPr="003F4152" w:rsidRDefault="00BF6656" w:rsidP="00F32318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20A4C46" wp14:editId="601CDDD6">
                      <wp:simplePos x="0" y="0"/>
                      <wp:positionH relativeFrom="column">
                        <wp:posOffset>-320675</wp:posOffset>
                      </wp:positionH>
                      <wp:positionV relativeFrom="paragraph">
                        <wp:posOffset>-992505</wp:posOffset>
                      </wp:positionV>
                      <wp:extent cx="1555750" cy="1117600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5750" cy="1117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F6656" w:rsidRPr="00A728A2" w:rsidRDefault="00BF6656" w:rsidP="00BA64F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A728A2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Well</w:t>
                                  </w:r>
                                  <w:r w:rsidRPr="00A728A2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br/>
                                    <w:t>of</w:t>
                                  </w:r>
                                </w:p>
                                <w:p w:rsidR="00BF6656" w:rsidRPr="00BA64FE" w:rsidRDefault="006522FF" w:rsidP="00BA64F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  <w:r w:rsidRPr="00A728A2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 w:rsidR="00BF6656" w:rsidRPr="00A728A2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oe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0A4C46" id="Text Box 12" o:spid="_x0000_s1028" type="#_x0000_t202" style="position:absolute;left:0;text-align:left;margin-left:-25.25pt;margin-top:-78.15pt;width:122.5pt;height:8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" filled="f" stroked="f" strokeweight=".5pt">
                      <v:textbox>
                        <w:txbxContent>
                          <w:p w:rsidR="00BF6656" w:rsidRPr="00A728A2" w:rsidRDefault="00BF6656" w:rsidP="00BA64F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A728A2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Well</w:t>
                            </w:r>
                            <w:r w:rsidRPr="00A728A2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br/>
                              <w:t>of</w:t>
                            </w:r>
                          </w:p>
                          <w:p w:rsidR="00BF6656" w:rsidRPr="00BA64FE" w:rsidRDefault="006522FF" w:rsidP="00BA64F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A728A2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W</w:t>
                            </w:r>
                            <w:r w:rsidR="00BF6656" w:rsidRPr="00A728A2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oe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0B166E" w:rsidRPr="003F4152" w:rsidRDefault="00091390" w:rsidP="00F32318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hyperlink r:id="rId14" w:history="1">
              <w:r w:rsidR="000B166E" w:rsidRPr="003F4152">
                <w:rPr>
                  <w:rFonts w:cstheme="minorHAnsi"/>
                  <w:bCs/>
                  <w:color w:val="000000" w:themeColor="text1"/>
                  <w:sz w:val="18"/>
                  <w:szCs w:val="18"/>
                </w:rPr>
                <w:t>1871 Mendeleev’s tabelle II</w:t>
              </w:r>
            </w:hyperlink>
            <w:r w:rsidR="000B166E" w:rsidRPr="003F4152">
              <w:rPr>
                <w:rFonts w:cstheme="minorHAnsi"/>
                <w:color w:val="000000" w:themeColor="text1"/>
                <w:sz w:val="18"/>
                <w:szCs w:val="18"/>
              </w:rPr>
              <w:t>(c)</w:t>
            </w:r>
          </w:p>
          <w:p w:rsidR="000B166E" w:rsidRPr="003F4152" w:rsidRDefault="000B166E" w:rsidP="00F32318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F4152">
              <w:rPr>
                <w:rFonts w:cstheme="minorHAnsi"/>
                <w:color w:val="000000" w:themeColor="text1"/>
                <w:sz w:val="16"/>
                <w:szCs w:val="16"/>
              </w:rPr>
              <w:t>17-column form</w:t>
            </w:r>
          </w:p>
        </w:tc>
        <w:tc>
          <w:tcPr>
            <w:tcW w:w="1869" w:type="dxa"/>
            <w:tcBorders>
              <w:top w:val="nil"/>
              <w:bottom w:val="nil"/>
              <w:right w:val="nil"/>
            </w:tcBorders>
            <w:vAlign w:val="center"/>
          </w:tcPr>
          <w:p w:rsidR="000B166E" w:rsidRPr="003F4152" w:rsidRDefault="000B166E" w:rsidP="00F32318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6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B166E" w:rsidRPr="003F4152" w:rsidRDefault="000B166E" w:rsidP="00F32318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166E" w:rsidRPr="003F4152" w:rsidRDefault="000B166E" w:rsidP="00F32318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166E" w:rsidRPr="003F4152" w:rsidRDefault="000B166E" w:rsidP="00F32318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166E" w:rsidRPr="003F4152" w:rsidRDefault="000B166E" w:rsidP="00F32318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0B166E" w:rsidRPr="003F4152" w:rsidTr="00BF6656">
        <w:trPr>
          <w:trHeight w:val="320"/>
        </w:trPr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6E" w:rsidRPr="003F4152" w:rsidRDefault="000B166E" w:rsidP="007A5E84">
            <w:pPr>
              <w:spacing w:before="10" w:after="10"/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</w:pPr>
            <w:r w:rsidRPr="003F415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1880s</w:t>
            </w:r>
          </w:p>
        </w:tc>
        <w:tc>
          <w:tcPr>
            <w:tcW w:w="1869" w:type="dxa"/>
            <w:shd w:val="clear" w:color="auto" w:fill="auto"/>
            <w:noWrap/>
            <w:vAlign w:val="center"/>
            <w:hideMark/>
          </w:tcPr>
          <w:p w:rsidR="000B166E" w:rsidRPr="003F4152" w:rsidRDefault="000B166E" w:rsidP="00F32318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69" w:type="dxa"/>
            <w:shd w:val="clear" w:color="auto" w:fill="D5DCE4" w:themeFill="text2" w:themeFillTint="33"/>
            <w:vAlign w:val="center"/>
          </w:tcPr>
          <w:p w:rsidR="000B166E" w:rsidRPr="003F4152" w:rsidRDefault="00091390" w:rsidP="00F32318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hyperlink r:id="rId15" w:history="1">
              <w:r w:rsidR="000B166E" w:rsidRPr="003F4152">
                <w:rPr>
                  <w:rStyle w:val="Hyperlink"/>
                  <w:rFonts w:cstheme="minorHAnsi"/>
                  <w:bCs/>
                  <w:color w:val="000000" w:themeColor="text1"/>
                  <w:sz w:val="18"/>
                  <w:szCs w:val="18"/>
                  <w:u w:val="none"/>
                </w:rPr>
                <w:t>1882 Bayley’s system</w:t>
              </w:r>
            </w:hyperlink>
          </w:p>
          <w:p w:rsidR="000B166E" w:rsidRPr="003F4152" w:rsidRDefault="000B166E" w:rsidP="00F32318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F4152">
              <w:rPr>
                <w:rFonts w:cstheme="minorHAnsi"/>
                <w:color w:val="000000" w:themeColor="text1"/>
                <w:sz w:val="16"/>
                <w:szCs w:val="16"/>
              </w:rPr>
              <w:t>Distinction between main groups, sub-groups; vacant spaces for rare earths</w:t>
            </w:r>
          </w:p>
        </w:tc>
        <w:tc>
          <w:tcPr>
            <w:tcW w:w="1869" w:type="dxa"/>
            <w:tcBorders>
              <w:right w:val="nil"/>
            </w:tcBorders>
            <w:shd w:val="clear" w:color="auto" w:fill="auto"/>
            <w:vAlign w:val="center"/>
          </w:tcPr>
          <w:p w:rsidR="000B166E" w:rsidRPr="003F4152" w:rsidRDefault="000B166E" w:rsidP="00F32318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166E" w:rsidRPr="003F4152" w:rsidRDefault="000B166E" w:rsidP="00F32318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0B166E" w:rsidRPr="003F4152" w:rsidRDefault="000B166E" w:rsidP="00F32318">
            <w:pPr>
              <w:spacing w:before="10" w:after="10"/>
              <w:jc w:val="center"/>
              <w:rPr>
                <w:b/>
                <w:sz w:val="18"/>
                <w:szCs w:val="18"/>
              </w:rPr>
            </w:pPr>
            <w:r w:rsidRPr="003F4152">
              <w:rPr>
                <w:color w:val="000000" w:themeColor="text1"/>
                <w:sz w:val="18"/>
                <w:szCs w:val="18"/>
              </w:rPr>
              <w:t>1886</w:t>
            </w:r>
            <w:r w:rsidRPr="003F4152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3F4152">
              <w:rPr>
                <w:rStyle w:val="Strong"/>
                <w:b w:val="0"/>
                <w:color w:val="0000FF"/>
                <w:sz w:val="18"/>
                <w:szCs w:val="18"/>
              </w:rPr>
              <w:t>Shepard</w:t>
            </w:r>
            <w:r w:rsidR="00BA64FE">
              <w:rPr>
                <w:rStyle w:val="Strong"/>
                <w:b w:val="0"/>
                <w:color w:val="0000FF"/>
                <w:sz w:val="18"/>
                <w:szCs w:val="18"/>
              </w:rPr>
              <w:t>’</w:t>
            </w:r>
            <w:r w:rsidRPr="003F4152">
              <w:rPr>
                <w:rStyle w:val="Strong"/>
                <w:b w:val="0"/>
                <w:color w:val="0000FF"/>
                <w:sz w:val="18"/>
                <w:szCs w:val="18"/>
              </w:rPr>
              <w:t xml:space="preserve">s </w:t>
            </w:r>
            <w:r>
              <w:rPr>
                <w:rStyle w:val="Strong"/>
                <w:b w:val="0"/>
                <w:color w:val="0000FF"/>
                <w:sz w:val="18"/>
                <w:szCs w:val="18"/>
              </w:rPr>
              <w:t>n</w:t>
            </w:r>
            <w:r w:rsidRPr="003F4152">
              <w:rPr>
                <w:rStyle w:val="Strong"/>
                <w:b w:val="0"/>
                <w:color w:val="0000FF"/>
                <w:sz w:val="18"/>
                <w:szCs w:val="18"/>
              </w:rPr>
              <w:t xml:space="preserve">atural </w:t>
            </w:r>
            <w:r>
              <w:rPr>
                <w:rStyle w:val="Strong"/>
                <w:b w:val="0"/>
                <w:color w:val="0000FF"/>
                <w:sz w:val="18"/>
                <w:szCs w:val="18"/>
              </w:rPr>
              <w:t>c</w:t>
            </w:r>
            <w:r w:rsidRPr="003F4152">
              <w:rPr>
                <w:rStyle w:val="Strong"/>
                <w:b w:val="0"/>
                <w:color w:val="0000FF"/>
                <w:sz w:val="18"/>
                <w:szCs w:val="18"/>
              </w:rPr>
              <w:t>lassification</w:t>
            </w:r>
          </w:p>
          <w:p w:rsidR="000B166E" w:rsidRPr="003F4152" w:rsidRDefault="000B166E" w:rsidP="00F32318">
            <w:pPr>
              <w:spacing w:before="10" w:after="10"/>
              <w:jc w:val="center"/>
              <w:rPr>
                <w:sz w:val="16"/>
                <w:szCs w:val="16"/>
              </w:rPr>
            </w:pPr>
            <w:r w:rsidRPr="003F4152">
              <w:rPr>
                <w:sz w:val="16"/>
                <w:szCs w:val="16"/>
              </w:rPr>
              <w:t>A spiral form with instructions for turning it into a tube</w:t>
            </w:r>
          </w:p>
        </w:tc>
        <w:tc>
          <w:tcPr>
            <w:tcW w:w="192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B166E" w:rsidRPr="003F4152" w:rsidRDefault="000B166E" w:rsidP="00F32318">
            <w:pPr>
              <w:spacing w:before="10" w:after="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166E" w:rsidRPr="003F4152" w:rsidRDefault="000B166E" w:rsidP="00F32318">
            <w:pPr>
              <w:spacing w:before="10" w:after="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166E" w:rsidRPr="003F4152" w:rsidRDefault="000B166E" w:rsidP="00F32318">
            <w:pPr>
              <w:spacing w:before="10" w:after="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B166E" w:rsidRPr="003F4152" w:rsidTr="00F32318">
        <w:trPr>
          <w:trHeight w:val="290"/>
        </w:trPr>
        <w:tc>
          <w:tcPr>
            <w:tcW w:w="800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0B166E" w:rsidRPr="003F4152" w:rsidRDefault="000B166E" w:rsidP="007A5E84">
            <w:pPr>
              <w:spacing w:before="10" w:after="1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F415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1890s</w:t>
            </w:r>
          </w:p>
        </w:tc>
        <w:tc>
          <w:tcPr>
            <w:tcW w:w="1869" w:type="dxa"/>
            <w:vMerge w:val="restart"/>
            <w:shd w:val="clear" w:color="auto" w:fill="D0CECE" w:themeFill="background2" w:themeFillShade="E6"/>
            <w:noWrap/>
            <w:vAlign w:val="center"/>
            <w:hideMark/>
          </w:tcPr>
          <w:p w:rsidR="000B166E" w:rsidRPr="003F4152" w:rsidRDefault="00091390" w:rsidP="00F32318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hyperlink r:id="rId16" w:history="1">
              <w:r w:rsidR="000B166E" w:rsidRPr="003F4152">
                <w:rPr>
                  <w:rFonts w:cstheme="minorHAnsi"/>
                  <w:color w:val="000000" w:themeColor="text1"/>
                  <w:sz w:val="18"/>
                  <w:szCs w:val="18"/>
                </w:rPr>
                <w:t>1895 Retger’s table</w:t>
              </w:r>
            </w:hyperlink>
          </w:p>
          <w:p w:rsidR="000B166E" w:rsidRPr="003F4152" w:rsidRDefault="000B166E" w:rsidP="00F32318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F4152">
              <w:rPr>
                <w:rFonts w:cstheme="minorHAnsi"/>
                <w:color w:val="000000" w:themeColor="text1"/>
                <w:sz w:val="16"/>
                <w:szCs w:val="16"/>
              </w:rPr>
              <w:t>Intraperiodic accommodation of the rare earths (a)</w:t>
            </w:r>
          </w:p>
        </w:tc>
        <w:tc>
          <w:tcPr>
            <w:tcW w:w="1869" w:type="dxa"/>
            <w:vMerge w:val="restart"/>
            <w:shd w:val="clear" w:color="auto" w:fill="D5DCE4" w:themeFill="text2" w:themeFillTint="33"/>
            <w:vAlign w:val="center"/>
          </w:tcPr>
          <w:p w:rsidR="000B166E" w:rsidRPr="003F4152" w:rsidRDefault="00091390" w:rsidP="00F32318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hyperlink r:id="rId17" w:history="1">
              <w:r w:rsidR="000B166E" w:rsidRPr="003F4152">
                <w:rPr>
                  <w:rStyle w:val="Hyperlink"/>
                  <w:rFonts w:cstheme="minorHAnsi"/>
                  <w:bCs/>
                  <w:color w:val="000000" w:themeColor="text1"/>
                  <w:sz w:val="18"/>
                  <w:szCs w:val="18"/>
                  <w:u w:val="none"/>
                </w:rPr>
                <w:t>1895 Thomsen’s systematic arrangement</w:t>
              </w:r>
            </w:hyperlink>
          </w:p>
          <w:p w:rsidR="000B166E" w:rsidRPr="003F4152" w:rsidRDefault="000B166E" w:rsidP="00F32318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F4152">
              <w:rPr>
                <w:rFonts w:cstheme="minorHAnsi"/>
                <w:color w:val="000000" w:themeColor="text1"/>
                <w:sz w:val="16"/>
                <w:szCs w:val="16"/>
              </w:rPr>
              <w:t>Electropositive and electronegative elements labelled</w:t>
            </w:r>
          </w:p>
        </w:tc>
        <w:tc>
          <w:tcPr>
            <w:tcW w:w="1869" w:type="dxa"/>
            <w:vMerge w:val="restart"/>
            <w:shd w:val="clear" w:color="auto" w:fill="D9E2F3" w:themeFill="accent1" w:themeFillTint="33"/>
            <w:vAlign w:val="center"/>
          </w:tcPr>
          <w:p w:rsidR="000B166E" w:rsidRPr="003F4152" w:rsidRDefault="00091390" w:rsidP="00F32318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hyperlink r:id="rId18" w:history="1">
              <w:r w:rsidR="000B166E" w:rsidRPr="003F4152">
                <w:rPr>
                  <w:rStyle w:val="Hyperlink"/>
                  <w:rFonts w:cstheme="minorHAnsi"/>
                  <w:bCs/>
                  <w:color w:val="000000" w:themeColor="text1"/>
                  <w:sz w:val="18"/>
                  <w:szCs w:val="18"/>
                  <w:u w:val="none"/>
                </w:rPr>
                <w:t>1893 Rang’s arrangement</w:t>
              </w:r>
            </w:hyperlink>
          </w:p>
          <w:p w:rsidR="000B166E" w:rsidRPr="003F4152" w:rsidRDefault="000B166E" w:rsidP="00F32318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F4152">
              <w:rPr>
                <w:rFonts w:cstheme="minorHAnsi"/>
                <w:color w:val="000000" w:themeColor="text1"/>
                <w:sz w:val="16"/>
                <w:szCs w:val="16"/>
              </w:rPr>
              <w:t>17-columns with B-Al over Sc and H over Ga</w:t>
            </w:r>
          </w:p>
        </w:tc>
        <w:tc>
          <w:tcPr>
            <w:tcW w:w="1869" w:type="dxa"/>
            <w:vMerge w:val="restart"/>
            <w:shd w:val="clear" w:color="auto" w:fill="FBE4D5" w:themeFill="accent2" w:themeFillTint="33"/>
            <w:vAlign w:val="center"/>
          </w:tcPr>
          <w:p w:rsidR="000B166E" w:rsidRPr="003F4152" w:rsidRDefault="00091390" w:rsidP="00F32318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hyperlink r:id="rId19" w:history="1">
              <w:r w:rsidR="000B166E" w:rsidRPr="003F4152">
                <w:rPr>
                  <w:rStyle w:val="Hyperlink"/>
                  <w:rFonts w:cstheme="minorHAnsi"/>
                  <w:sz w:val="18"/>
                  <w:szCs w:val="18"/>
                  <w:u w:val="none"/>
                </w:rPr>
                <w:t>1892 Bassett’s vertical arrangement</w:t>
              </w:r>
            </w:hyperlink>
          </w:p>
          <w:p w:rsidR="000B166E" w:rsidRPr="003F4152" w:rsidRDefault="000B166E" w:rsidP="00F32318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F4152">
              <w:rPr>
                <w:rFonts w:cstheme="minorHAnsi"/>
                <w:color w:val="000000" w:themeColor="text1"/>
                <w:sz w:val="16"/>
                <w:szCs w:val="16"/>
              </w:rPr>
              <w:t>37 columns sideways</w:t>
            </w:r>
          </w:p>
        </w:tc>
        <w:tc>
          <w:tcPr>
            <w:tcW w:w="1869" w:type="dxa"/>
            <w:vMerge w:val="restart"/>
            <w:shd w:val="clear" w:color="auto" w:fill="auto"/>
            <w:vAlign w:val="center"/>
          </w:tcPr>
          <w:p w:rsidR="000B166E" w:rsidRPr="003F4152" w:rsidRDefault="000B166E" w:rsidP="00F32318">
            <w:pPr>
              <w:spacing w:before="10" w:after="1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29" w:type="dxa"/>
            <w:vMerge w:val="restart"/>
            <w:shd w:val="clear" w:color="auto" w:fill="FFF2CC" w:themeFill="accent4" w:themeFillTint="33"/>
            <w:vAlign w:val="center"/>
          </w:tcPr>
          <w:p w:rsidR="000B166E" w:rsidRPr="003F4152" w:rsidRDefault="000B166E" w:rsidP="00F32318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3F4152">
              <w:rPr>
                <w:bCs/>
                <w:color w:val="000000"/>
                <w:sz w:val="18"/>
                <w:szCs w:val="18"/>
              </w:rPr>
              <w:t>1895</w:t>
            </w:r>
            <w:r w:rsidRPr="003F4152">
              <w:rPr>
                <w:color w:val="000000"/>
                <w:sz w:val="18"/>
                <w:szCs w:val="18"/>
              </w:rPr>
              <w:t> </w:t>
            </w:r>
            <w:hyperlink r:id="rId20" w:history="1">
              <w:r w:rsidRPr="000A02FC">
                <w:rPr>
                  <w:rStyle w:val="Hyperlink"/>
                  <w:sz w:val="18"/>
                  <w:szCs w:val="18"/>
                  <w:u w:val="none"/>
                </w:rPr>
                <w:t>Masson’s ‘flap’ model of the periodic table</w:t>
              </w:r>
            </w:hyperlink>
          </w:p>
        </w:tc>
        <w:tc>
          <w:tcPr>
            <w:tcW w:w="1869" w:type="dxa"/>
            <w:vMerge w:val="restart"/>
            <w:tcBorders>
              <w:top w:val="nil"/>
              <w:bottom w:val="nil"/>
            </w:tcBorders>
            <w:vAlign w:val="center"/>
          </w:tcPr>
          <w:p w:rsidR="000B166E" w:rsidRPr="003F4152" w:rsidRDefault="000B166E" w:rsidP="00F32318">
            <w:pPr>
              <w:spacing w:before="10" w:after="1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69" w:type="dxa"/>
            <w:shd w:val="clear" w:color="auto" w:fill="E2EFD9" w:themeFill="accent6" w:themeFillTint="33"/>
            <w:vAlign w:val="center"/>
          </w:tcPr>
          <w:p w:rsidR="000B166E" w:rsidRPr="003F4152" w:rsidRDefault="00091390" w:rsidP="00F32318">
            <w:pPr>
              <w:pStyle w:val="Heading3"/>
              <w:spacing w:before="10" w:after="10"/>
              <w:jc w:val="center"/>
              <w:rPr>
                <w:b/>
                <w:color w:val="000000"/>
                <w:sz w:val="18"/>
                <w:szCs w:val="18"/>
              </w:rPr>
            </w:pPr>
            <w:hyperlink r:id="rId21" w:history="1">
              <w:r w:rsidR="000B166E" w:rsidRPr="0046486E">
                <w:rPr>
                  <w:rStyle w:val="Hyperlink"/>
                  <w:rFonts w:ascii="Times New Roman" w:hAnsi="Times New Roman" w:cs="Times New Roman"/>
                  <w:sz w:val="18"/>
                  <w:szCs w:val="18"/>
                  <w:u w:val="none"/>
                </w:rPr>
                <w:t>1891</w:t>
              </w:r>
              <w:r w:rsidR="000B166E" w:rsidRPr="003F4152">
                <w:rPr>
                  <w:rStyle w:val="Hyperlink"/>
                  <w:rFonts w:ascii="Times New Roman" w:hAnsi="Times New Roman" w:cs="Times New Roman"/>
                  <w:sz w:val="18"/>
                  <w:szCs w:val="18"/>
                  <w:u w:val="none"/>
                </w:rPr>
                <w:t xml:space="preserve"> Wendt’s generation-tree of the elements</w:t>
              </w:r>
            </w:hyperlink>
          </w:p>
          <w:p w:rsidR="000B166E" w:rsidRPr="003F4152" w:rsidRDefault="000B166E" w:rsidP="00F32318">
            <w:pPr>
              <w:pStyle w:val="Heading3"/>
              <w:spacing w:before="10" w:after="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4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You have to see it to understand it</w:t>
            </w:r>
          </w:p>
        </w:tc>
      </w:tr>
      <w:tr w:rsidR="000B166E" w:rsidRPr="003F4152" w:rsidTr="00F32318">
        <w:trPr>
          <w:trHeight w:val="290"/>
        </w:trPr>
        <w:tc>
          <w:tcPr>
            <w:tcW w:w="80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166E" w:rsidRPr="003F4152" w:rsidRDefault="000B166E" w:rsidP="007A5E84">
            <w:pPr>
              <w:spacing w:before="10" w:after="1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D0CECE" w:themeFill="background2" w:themeFillShade="E6"/>
            <w:noWrap/>
            <w:vAlign w:val="center"/>
          </w:tcPr>
          <w:p w:rsidR="000B166E" w:rsidRPr="003F4152" w:rsidRDefault="000B166E" w:rsidP="00F32318">
            <w:pPr>
              <w:spacing w:before="10" w:after="10"/>
              <w:jc w:val="center"/>
            </w:pPr>
          </w:p>
        </w:tc>
        <w:tc>
          <w:tcPr>
            <w:tcW w:w="1869" w:type="dxa"/>
            <w:vMerge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0B166E" w:rsidRPr="003F4152" w:rsidRDefault="000B166E" w:rsidP="00F32318">
            <w:pPr>
              <w:spacing w:before="10" w:after="10"/>
              <w:jc w:val="center"/>
            </w:pPr>
          </w:p>
        </w:tc>
        <w:tc>
          <w:tcPr>
            <w:tcW w:w="1869" w:type="dxa"/>
            <w:vMerge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0B166E" w:rsidRPr="003F4152" w:rsidRDefault="000B166E" w:rsidP="00F32318">
            <w:pPr>
              <w:spacing w:before="10" w:after="10"/>
              <w:jc w:val="center"/>
            </w:pPr>
          </w:p>
        </w:tc>
        <w:tc>
          <w:tcPr>
            <w:tcW w:w="1869" w:type="dxa"/>
            <w:vMerge/>
            <w:shd w:val="clear" w:color="auto" w:fill="FBE4D5" w:themeFill="accent2" w:themeFillTint="33"/>
            <w:vAlign w:val="center"/>
          </w:tcPr>
          <w:p w:rsidR="000B166E" w:rsidRPr="003F4152" w:rsidRDefault="000B166E" w:rsidP="00F32318">
            <w:pPr>
              <w:spacing w:before="10" w:after="10"/>
              <w:jc w:val="center"/>
            </w:pPr>
          </w:p>
        </w:tc>
        <w:tc>
          <w:tcPr>
            <w:tcW w:w="1869" w:type="dxa"/>
            <w:vMerge/>
            <w:shd w:val="clear" w:color="auto" w:fill="auto"/>
            <w:vAlign w:val="center"/>
          </w:tcPr>
          <w:p w:rsidR="000B166E" w:rsidRPr="003F4152" w:rsidRDefault="000B166E" w:rsidP="00F32318">
            <w:pPr>
              <w:spacing w:before="10" w:after="1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0B166E" w:rsidRPr="003F4152" w:rsidRDefault="000B166E" w:rsidP="00F32318">
            <w:pPr>
              <w:spacing w:before="10" w:after="1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top w:val="nil"/>
              <w:bottom w:val="nil"/>
            </w:tcBorders>
            <w:vAlign w:val="center"/>
          </w:tcPr>
          <w:p w:rsidR="000B166E" w:rsidRPr="003F4152" w:rsidRDefault="000B166E" w:rsidP="00F32318">
            <w:pPr>
              <w:spacing w:before="10" w:after="1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69" w:type="dxa"/>
            <w:shd w:val="clear" w:color="auto" w:fill="E2EFD9" w:themeFill="accent6" w:themeFillTint="33"/>
            <w:vAlign w:val="center"/>
          </w:tcPr>
          <w:p w:rsidR="000B166E" w:rsidRPr="003F4152" w:rsidRDefault="000B166E" w:rsidP="00F32318">
            <w:pPr>
              <w:spacing w:before="10" w:after="10"/>
              <w:jc w:val="center"/>
              <w:rPr>
                <w:b/>
                <w:sz w:val="18"/>
                <w:szCs w:val="18"/>
              </w:rPr>
            </w:pPr>
            <w:r w:rsidRPr="003F4152">
              <w:rPr>
                <w:sz w:val="18"/>
                <w:szCs w:val="18"/>
              </w:rPr>
              <w:t xml:space="preserve">1893 </w:t>
            </w:r>
            <w:hyperlink r:id="rId22" w:history="1">
              <w:r w:rsidRPr="002F57DC">
                <w:rPr>
                  <w:rStyle w:val="Hyperlink"/>
                  <w:bCs/>
                  <w:sz w:val="18"/>
                  <w:szCs w:val="18"/>
                  <w:u w:val="none"/>
                </w:rPr>
                <w:t>Nechaev’s truncated cones</w:t>
              </w:r>
            </w:hyperlink>
          </w:p>
          <w:p w:rsidR="000B166E" w:rsidRPr="003F4152" w:rsidRDefault="000B166E" w:rsidP="00F32318">
            <w:pPr>
              <w:pStyle w:val="Heading3"/>
              <w:spacing w:before="10" w:after="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4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Like it says</w:t>
            </w:r>
          </w:p>
        </w:tc>
      </w:tr>
      <w:tr w:rsidR="000B166E" w:rsidRPr="003F4152" w:rsidTr="00F32318">
        <w:trPr>
          <w:trHeight w:val="320"/>
        </w:trPr>
        <w:tc>
          <w:tcPr>
            <w:tcW w:w="800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0B166E" w:rsidRPr="003F4152" w:rsidRDefault="000B166E" w:rsidP="007A5E84">
            <w:pPr>
              <w:spacing w:before="10" w:after="1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F415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1900s</w:t>
            </w:r>
          </w:p>
        </w:tc>
        <w:tc>
          <w:tcPr>
            <w:tcW w:w="1869" w:type="dxa"/>
            <w:shd w:val="clear" w:color="auto" w:fill="D0CECE" w:themeFill="background2" w:themeFillShade="E6"/>
            <w:noWrap/>
            <w:vAlign w:val="center"/>
            <w:hideMark/>
          </w:tcPr>
          <w:p w:rsidR="000B166E" w:rsidRPr="003F4152" w:rsidRDefault="00091390" w:rsidP="00F32318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hyperlink r:id="rId23" w:history="1">
              <w:r w:rsidR="000B166E" w:rsidRPr="003F4152">
                <w:rPr>
                  <w:rFonts w:cstheme="minorHAnsi"/>
                  <w:color w:val="000000" w:themeColor="text1"/>
                  <w:sz w:val="18"/>
                  <w:szCs w:val="18"/>
                </w:rPr>
                <w:t>1902 Brauner’s table</w:t>
              </w:r>
            </w:hyperlink>
          </w:p>
          <w:p w:rsidR="000B166E" w:rsidRPr="003F4152" w:rsidRDefault="000B166E" w:rsidP="00F32318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F4152">
              <w:rPr>
                <w:rFonts w:cstheme="minorHAnsi"/>
                <w:color w:val="000000" w:themeColor="text1"/>
                <w:sz w:val="16"/>
                <w:szCs w:val="16"/>
              </w:rPr>
              <w:t>Intraperiodic accommodation of the rare earths (b)</w:t>
            </w:r>
          </w:p>
        </w:tc>
        <w:tc>
          <w:tcPr>
            <w:tcW w:w="186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B166E" w:rsidRPr="003F4152" w:rsidRDefault="000B166E" w:rsidP="00F32318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6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B166E" w:rsidRPr="003F4152" w:rsidRDefault="00FF7A2B" w:rsidP="00F32318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C631741" wp14:editId="407FEFAE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675005</wp:posOffset>
                      </wp:positionV>
                      <wp:extent cx="1555750" cy="74295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5750" cy="742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F7A2B" w:rsidRPr="00A728A2" w:rsidRDefault="00FF7A2B" w:rsidP="00BA64F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A728A2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Skew</w:t>
                                  </w:r>
                                  <w:r w:rsidRPr="00A728A2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="006522FF" w:rsidRPr="00A728A2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A728A2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etronimo</w:t>
                                  </w:r>
                                  <w:r w:rsidRPr="00A728A2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="006522FF" w:rsidRPr="00A728A2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 w:rsidRPr="00A728A2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ap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631741" id="Text Box 8" o:spid="_x0000_s1029" type="#_x0000_t202" style="position:absolute;left:0;text-align:left;margin-left:-22.3pt;margin-top:53.15pt;width:122.5pt;height:5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" filled="f" stroked="f" strokeweight=".5pt">
                      <v:textbox>
                        <w:txbxContent>
                          <w:p w:rsidR="00FF7A2B" w:rsidRPr="00A728A2" w:rsidRDefault="00FF7A2B" w:rsidP="00BA64F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A728A2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Skew</w:t>
                            </w:r>
                            <w:r w:rsidRPr="00A728A2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 w:rsidR="006522FF" w:rsidRPr="00A728A2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T</w:t>
                            </w:r>
                            <w:r w:rsidRPr="00A728A2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etronimo</w:t>
                            </w:r>
                            <w:r w:rsidRPr="00A728A2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 w:rsidR="006522FF" w:rsidRPr="00A728A2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G</w:t>
                            </w:r>
                            <w:r w:rsidRPr="00A728A2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ap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69" w:type="dxa"/>
            <w:shd w:val="clear" w:color="auto" w:fill="FBE4D5" w:themeFill="accent2" w:themeFillTint="33"/>
            <w:vAlign w:val="center"/>
          </w:tcPr>
          <w:p w:rsidR="000B166E" w:rsidRPr="00A63033" w:rsidRDefault="00091390" w:rsidP="00F32318">
            <w:pPr>
              <w:spacing w:before="10" w:after="10"/>
              <w:jc w:val="center"/>
              <w:rPr>
                <w:color w:val="000000" w:themeColor="text1"/>
                <w:sz w:val="18"/>
                <w:szCs w:val="18"/>
              </w:rPr>
            </w:pPr>
            <w:hyperlink r:id="rId24" w:history="1">
              <w:r w:rsidR="000B166E" w:rsidRPr="00A63033">
                <w:rPr>
                  <w:rStyle w:val="Hyperlink"/>
                  <w:sz w:val="18"/>
                  <w:szCs w:val="18"/>
                  <w:u w:val="none"/>
                </w:rPr>
                <w:t>1905 Gooch &amp; Walker’s system</w:t>
              </w:r>
            </w:hyperlink>
          </w:p>
          <w:p w:rsidR="000B166E" w:rsidRPr="003F4152" w:rsidRDefault="000B166E" w:rsidP="00F32318">
            <w:pPr>
              <w:spacing w:before="10" w:after="10"/>
              <w:jc w:val="center"/>
              <w:rPr>
                <w:color w:val="000000" w:themeColor="text1"/>
                <w:sz w:val="16"/>
                <w:szCs w:val="16"/>
              </w:rPr>
            </w:pPr>
            <w:r w:rsidRPr="003F4152">
              <w:rPr>
                <w:color w:val="000000" w:themeColor="text1"/>
                <w:sz w:val="16"/>
                <w:szCs w:val="16"/>
              </w:rPr>
              <w:t>25 columns</w:t>
            </w:r>
          </w:p>
        </w:tc>
        <w:tc>
          <w:tcPr>
            <w:tcW w:w="1869" w:type="dxa"/>
            <w:vMerge w:val="restart"/>
            <w:shd w:val="clear" w:color="auto" w:fill="EDEDED" w:themeFill="accent3" w:themeFillTint="33"/>
            <w:vAlign w:val="center"/>
          </w:tcPr>
          <w:p w:rsidR="000B166E" w:rsidRPr="003F4152" w:rsidRDefault="000B166E" w:rsidP="00F32318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3F4152">
              <w:rPr>
                <w:color w:val="000000" w:themeColor="text1"/>
                <w:sz w:val="18"/>
                <w:szCs w:val="18"/>
              </w:rPr>
              <w:t xml:space="preserve">1905 </w:t>
            </w:r>
            <w:r w:rsidRPr="003F4152">
              <w:rPr>
                <w:rStyle w:val="Strong"/>
                <w:b w:val="0"/>
                <w:color w:val="0000FF"/>
                <w:sz w:val="18"/>
                <w:szCs w:val="18"/>
              </w:rPr>
              <w:t xml:space="preserve">Gooch &amp; Walker's </w:t>
            </w:r>
            <w:r>
              <w:rPr>
                <w:rStyle w:val="Strong"/>
                <w:b w:val="0"/>
                <w:color w:val="0000FF"/>
                <w:sz w:val="18"/>
                <w:szCs w:val="18"/>
              </w:rPr>
              <w:t>p</w:t>
            </w:r>
            <w:r w:rsidRPr="003F4152">
              <w:rPr>
                <w:rStyle w:val="Strong"/>
                <w:b w:val="0"/>
                <w:color w:val="0000FF"/>
                <w:sz w:val="18"/>
                <w:szCs w:val="18"/>
              </w:rPr>
              <w:t xml:space="preserve">rimary, </w:t>
            </w:r>
            <w:r>
              <w:rPr>
                <w:rStyle w:val="Strong"/>
                <w:b w:val="0"/>
                <w:color w:val="0000FF"/>
                <w:sz w:val="18"/>
                <w:szCs w:val="18"/>
              </w:rPr>
              <w:t>s</w:t>
            </w:r>
            <w:r w:rsidRPr="003F4152">
              <w:rPr>
                <w:rStyle w:val="Strong"/>
                <w:b w:val="0"/>
                <w:color w:val="0000FF"/>
                <w:sz w:val="18"/>
                <w:szCs w:val="18"/>
              </w:rPr>
              <w:t xml:space="preserve">econdary, and </w:t>
            </w:r>
            <w:r>
              <w:rPr>
                <w:rStyle w:val="Strong"/>
                <w:b w:val="0"/>
                <w:color w:val="0000FF"/>
                <w:sz w:val="18"/>
                <w:szCs w:val="18"/>
              </w:rPr>
              <w:t>t</w:t>
            </w:r>
            <w:r w:rsidRPr="003F4152">
              <w:rPr>
                <w:rStyle w:val="Strong"/>
                <w:b w:val="0"/>
                <w:color w:val="0000FF"/>
                <w:sz w:val="18"/>
                <w:szCs w:val="18"/>
              </w:rPr>
              <w:t xml:space="preserve">ertiary </w:t>
            </w:r>
            <w:r>
              <w:rPr>
                <w:rStyle w:val="Strong"/>
                <w:b w:val="0"/>
                <w:color w:val="0000FF"/>
                <w:sz w:val="18"/>
                <w:szCs w:val="18"/>
              </w:rPr>
              <w:t>s</w:t>
            </w:r>
            <w:r w:rsidRPr="003F4152">
              <w:rPr>
                <w:rStyle w:val="Strong"/>
                <w:b w:val="0"/>
                <w:color w:val="0000FF"/>
                <w:sz w:val="18"/>
                <w:szCs w:val="18"/>
              </w:rPr>
              <w:t xml:space="preserve">eries of </w:t>
            </w:r>
            <w:r>
              <w:rPr>
                <w:rStyle w:val="Strong"/>
                <w:b w:val="0"/>
                <w:color w:val="0000FF"/>
                <w:sz w:val="18"/>
                <w:szCs w:val="18"/>
              </w:rPr>
              <w:t>e</w:t>
            </w:r>
            <w:r w:rsidRPr="003F4152">
              <w:rPr>
                <w:rStyle w:val="Strong"/>
                <w:b w:val="0"/>
                <w:color w:val="0000FF"/>
                <w:sz w:val="18"/>
                <w:szCs w:val="18"/>
              </w:rPr>
              <w:t>lements</w:t>
            </w:r>
          </w:p>
          <w:p w:rsidR="000B166E" w:rsidRPr="003F4152" w:rsidRDefault="000B166E" w:rsidP="00F32318">
            <w:pPr>
              <w:spacing w:before="10" w:after="10"/>
              <w:jc w:val="center"/>
              <w:rPr>
                <w:sz w:val="16"/>
                <w:szCs w:val="16"/>
              </w:rPr>
            </w:pPr>
            <w:r w:rsidRPr="003F4152">
              <w:rPr>
                <w:sz w:val="16"/>
                <w:szCs w:val="16"/>
              </w:rPr>
              <w:t>An early depiction of double periodicity among the Ln</w:t>
            </w:r>
          </w:p>
        </w:tc>
        <w:tc>
          <w:tcPr>
            <w:tcW w:w="192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B166E" w:rsidRPr="003F4152" w:rsidRDefault="000B166E" w:rsidP="00F32318">
            <w:pPr>
              <w:spacing w:before="10" w:after="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</w:tcBorders>
            <w:vAlign w:val="center"/>
          </w:tcPr>
          <w:p w:rsidR="000B166E" w:rsidRPr="003F4152" w:rsidRDefault="000B166E" w:rsidP="00F32318">
            <w:pPr>
              <w:spacing w:before="10" w:after="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9" w:type="dxa"/>
            <w:vMerge w:val="restart"/>
            <w:shd w:val="clear" w:color="auto" w:fill="E2EFD9" w:themeFill="accent6" w:themeFillTint="33"/>
            <w:vAlign w:val="center"/>
          </w:tcPr>
          <w:p w:rsidR="000B166E" w:rsidRPr="003F4152" w:rsidRDefault="000B166E" w:rsidP="00F32318">
            <w:pPr>
              <w:pStyle w:val="Heading3"/>
              <w:spacing w:before="10" w:after="1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F41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1907</w:t>
            </w:r>
            <w:r w:rsidRPr="003F415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hyperlink r:id="rId25" w:history="1">
              <w:r w:rsidRPr="003F4152">
                <w:rPr>
                  <w:rStyle w:val="Hyperlink"/>
                  <w:rFonts w:ascii="Times New Roman" w:hAnsi="Times New Roman" w:cs="Times New Roman"/>
                  <w:sz w:val="18"/>
                  <w:szCs w:val="18"/>
                  <w:u w:val="none"/>
                </w:rPr>
                <w:t>Grouping of the elements to illustrate refractivity</w:t>
              </w:r>
            </w:hyperlink>
          </w:p>
          <w:p w:rsidR="000B166E" w:rsidRPr="003F4152" w:rsidRDefault="000B166E" w:rsidP="00F32318">
            <w:pPr>
              <w:spacing w:before="10" w:after="10"/>
              <w:jc w:val="center"/>
              <w:rPr>
                <w:color w:val="000000" w:themeColor="text1"/>
                <w:sz w:val="16"/>
                <w:szCs w:val="16"/>
              </w:rPr>
            </w:pPr>
            <w:r w:rsidRPr="003F4152">
              <w:rPr>
                <w:color w:val="000000"/>
                <w:sz w:val="16"/>
                <w:szCs w:val="16"/>
              </w:rPr>
              <w:t>Runs from group 12 on the left to group 13 on the right</w:t>
            </w:r>
          </w:p>
        </w:tc>
      </w:tr>
      <w:tr w:rsidR="000B166E" w:rsidRPr="003F4152" w:rsidTr="00BF6656">
        <w:trPr>
          <w:trHeight w:val="320"/>
        </w:trPr>
        <w:tc>
          <w:tcPr>
            <w:tcW w:w="80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6E" w:rsidRPr="003F4152" w:rsidRDefault="000B166E" w:rsidP="007A5E84">
            <w:pPr>
              <w:spacing w:before="10" w:after="10"/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0B166E" w:rsidRPr="003F4152" w:rsidRDefault="00091390" w:rsidP="00F32318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hyperlink r:id="rId26" w:history="1">
              <w:r w:rsidR="000B166E" w:rsidRPr="003F4152">
                <w:rPr>
                  <w:rFonts w:cstheme="minorHAnsi"/>
                  <w:color w:val="000000" w:themeColor="text1"/>
                  <w:sz w:val="18"/>
                  <w:szCs w:val="18"/>
                </w:rPr>
                <w:t>1906 Mendeleev’s 1906 table</w:t>
              </w:r>
            </w:hyperlink>
          </w:p>
          <w:p w:rsidR="000B166E" w:rsidRPr="003F4152" w:rsidRDefault="000B166E" w:rsidP="00F32318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F4152">
              <w:rPr>
                <w:rFonts w:cstheme="minorHAnsi"/>
                <w:color w:val="000000" w:themeColor="text1"/>
                <w:sz w:val="16"/>
                <w:szCs w:val="16"/>
              </w:rPr>
              <w:t>Six missing elements between H and He</w:t>
            </w:r>
          </w:p>
        </w:tc>
        <w:tc>
          <w:tcPr>
            <w:tcW w:w="1869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B166E" w:rsidRPr="003F4152" w:rsidRDefault="000B166E" w:rsidP="00F32318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B166E" w:rsidRPr="003F4152" w:rsidRDefault="000B166E" w:rsidP="00F32318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0B166E" w:rsidRPr="003F4152" w:rsidRDefault="00091390" w:rsidP="00F32318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hyperlink r:id="rId27" w:history="1">
              <w:r w:rsidR="000B166E" w:rsidRPr="003F4152">
                <w:rPr>
                  <w:rStyle w:val="Hyperlink"/>
                  <w:rFonts w:cstheme="minorHAnsi"/>
                  <w:sz w:val="18"/>
                  <w:szCs w:val="18"/>
                  <w:u w:val="none"/>
                </w:rPr>
                <w:t>1905 Werner’s arrangement</w:t>
              </w:r>
            </w:hyperlink>
          </w:p>
          <w:p w:rsidR="000B166E" w:rsidRPr="003F4152" w:rsidRDefault="000B166E" w:rsidP="00F32318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F4152">
              <w:rPr>
                <w:rFonts w:cstheme="minorHAnsi"/>
                <w:color w:val="000000" w:themeColor="text1"/>
                <w:sz w:val="16"/>
                <w:szCs w:val="16"/>
              </w:rPr>
              <w:t>33 groups</w:t>
            </w:r>
          </w:p>
        </w:tc>
        <w:tc>
          <w:tcPr>
            <w:tcW w:w="1869" w:type="dxa"/>
            <w:vMerge/>
            <w:shd w:val="clear" w:color="auto" w:fill="EDEDED" w:themeFill="accent3" w:themeFillTint="33"/>
            <w:vAlign w:val="center"/>
          </w:tcPr>
          <w:p w:rsidR="000B166E" w:rsidRPr="003F4152" w:rsidRDefault="000B166E" w:rsidP="00F32318">
            <w:pPr>
              <w:spacing w:before="10" w:after="1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B166E" w:rsidRPr="003F4152" w:rsidRDefault="000B166E" w:rsidP="00F32318">
            <w:pPr>
              <w:spacing w:before="10" w:after="1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</w:tcBorders>
            <w:vAlign w:val="center"/>
          </w:tcPr>
          <w:p w:rsidR="000B166E" w:rsidRPr="003F4152" w:rsidRDefault="00BA64FE" w:rsidP="00F32318">
            <w:pPr>
              <w:spacing w:before="10" w:after="1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C054F9" wp14:editId="1D88D7BC">
                      <wp:simplePos x="0" y="0"/>
                      <wp:positionH relativeFrom="column">
                        <wp:posOffset>-769620</wp:posOffset>
                      </wp:positionH>
                      <wp:positionV relativeFrom="paragraph">
                        <wp:posOffset>-234315</wp:posOffset>
                      </wp:positionV>
                      <wp:extent cx="1555750" cy="51435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575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A64FE" w:rsidRPr="00BA64FE" w:rsidRDefault="00842797" w:rsidP="00BA64F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  <w:r w:rsidRPr="00A728A2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 w:rsidR="00BA64FE" w:rsidRPr="00A728A2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reat</w:t>
                                  </w:r>
                                  <w:r w:rsidR="00BA64FE" w:rsidRPr="00A728A2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="006522FF" w:rsidRPr="00A728A2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 w:rsidR="00BA64FE" w:rsidRPr="00A728A2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oid (South arm</w:t>
                                  </w:r>
                                  <w:r w:rsidR="00BA64FE" w:rsidRPr="00BA64FE">
                                    <w:rPr>
                                      <w:rFonts w:ascii="Arial" w:hAnsi="Arial" w:cs="Arial"/>
                                      <w:i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054F9" id="Text Box 3" o:spid="_x0000_s1030" type="#_x0000_t202" style="position:absolute;left:0;text-align:left;margin-left:-60.6pt;margin-top:-18.45pt;width:122.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" filled="f" stroked="f" strokeweight=".5pt">
                      <v:textbox>
                        <w:txbxContent>
                          <w:p w:rsidR="00BA64FE" w:rsidRPr="00BA64FE" w:rsidRDefault="00842797" w:rsidP="00BA64F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A728A2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G</w:t>
                            </w:r>
                            <w:r w:rsidR="00BA64FE" w:rsidRPr="00A728A2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reat</w:t>
                            </w:r>
                            <w:r w:rsidR="00BA64FE" w:rsidRPr="00A728A2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 w:rsidR="006522FF" w:rsidRPr="00A728A2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V</w:t>
                            </w:r>
                            <w:r w:rsidR="00BA64FE" w:rsidRPr="00A728A2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oid (South arm</w:t>
                            </w:r>
                            <w:r w:rsidR="00BA64FE" w:rsidRPr="00BA64FE">
                              <w:rPr>
                                <w:rFonts w:ascii="Arial" w:hAnsi="Arial" w:cs="Arial"/>
                                <w:i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69" w:type="dxa"/>
            <w:vMerge/>
            <w:shd w:val="clear" w:color="auto" w:fill="E2EFD9" w:themeFill="accent6" w:themeFillTint="33"/>
            <w:vAlign w:val="center"/>
          </w:tcPr>
          <w:p w:rsidR="000B166E" w:rsidRPr="003F4152" w:rsidRDefault="000B166E" w:rsidP="00F32318">
            <w:pPr>
              <w:spacing w:before="10" w:after="1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0B166E" w:rsidRPr="003F4152" w:rsidTr="00BF6656">
        <w:trPr>
          <w:trHeight w:val="320"/>
        </w:trPr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6E" w:rsidRPr="003F4152" w:rsidRDefault="000B166E" w:rsidP="007A5E84">
            <w:pPr>
              <w:spacing w:before="10" w:after="1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F415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1910s</w:t>
            </w:r>
          </w:p>
        </w:tc>
        <w:tc>
          <w:tcPr>
            <w:tcW w:w="1869" w:type="dxa"/>
            <w:shd w:val="clear" w:color="auto" w:fill="auto"/>
            <w:noWrap/>
            <w:vAlign w:val="center"/>
            <w:hideMark/>
          </w:tcPr>
          <w:p w:rsidR="000B166E" w:rsidRPr="003F4152" w:rsidRDefault="000B166E" w:rsidP="00F32318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69" w:type="dxa"/>
            <w:shd w:val="clear" w:color="auto" w:fill="D5DCE4" w:themeFill="text2" w:themeFillTint="33"/>
            <w:vAlign w:val="center"/>
          </w:tcPr>
          <w:p w:rsidR="000B166E" w:rsidRPr="003F4152" w:rsidRDefault="00091390" w:rsidP="00F32318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hyperlink r:id="rId28" w:history="1">
              <w:r w:rsidR="000B166E" w:rsidRPr="003F4152">
                <w:rPr>
                  <w:rStyle w:val="Hyperlink"/>
                  <w:rFonts w:cstheme="minorHAnsi"/>
                  <w:sz w:val="18"/>
                  <w:szCs w:val="18"/>
                  <w:u w:val="none"/>
                </w:rPr>
                <w:t>1911 Adam’s table</w:t>
              </w:r>
            </w:hyperlink>
          </w:p>
          <w:p w:rsidR="000B166E" w:rsidRPr="003F4152" w:rsidRDefault="000B166E" w:rsidP="00F32318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F4152">
              <w:rPr>
                <w:rFonts w:cstheme="minorHAnsi"/>
                <w:color w:val="000000" w:themeColor="text1"/>
                <w:sz w:val="16"/>
                <w:szCs w:val="16"/>
              </w:rPr>
              <w:t>Separation of Ln(left) and radioactives (right)</w:t>
            </w:r>
          </w:p>
        </w:tc>
        <w:tc>
          <w:tcPr>
            <w:tcW w:w="186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166E" w:rsidRPr="003F4152" w:rsidRDefault="000B166E" w:rsidP="00F32318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6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B166E" w:rsidRPr="003F4152" w:rsidRDefault="000B166E" w:rsidP="00F32318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69" w:type="dxa"/>
            <w:shd w:val="clear" w:color="auto" w:fill="EDEDED" w:themeFill="accent3" w:themeFillTint="33"/>
            <w:vAlign w:val="center"/>
          </w:tcPr>
          <w:p w:rsidR="000B166E" w:rsidRPr="003F4152" w:rsidRDefault="000B166E" w:rsidP="00F32318">
            <w:pPr>
              <w:spacing w:before="10" w:after="10"/>
              <w:jc w:val="center"/>
              <w:rPr>
                <w:rStyle w:val="Strong"/>
                <w:b w:val="0"/>
                <w:color w:val="0000FF"/>
                <w:sz w:val="18"/>
                <w:szCs w:val="18"/>
              </w:rPr>
            </w:pPr>
            <w:r w:rsidRPr="003F4152">
              <w:rPr>
                <w:color w:val="000000" w:themeColor="text1"/>
                <w:sz w:val="18"/>
                <w:szCs w:val="18"/>
              </w:rPr>
              <w:t xml:space="preserve">1914 </w:t>
            </w:r>
            <w:r w:rsidRPr="003F4152">
              <w:rPr>
                <w:rStyle w:val="Strong"/>
                <w:b w:val="0"/>
                <w:color w:val="0000FF"/>
                <w:sz w:val="18"/>
                <w:szCs w:val="18"/>
              </w:rPr>
              <w:t>Hackh</w:t>
            </w:r>
            <w:r w:rsidR="00F32318">
              <w:rPr>
                <w:rStyle w:val="Strong"/>
                <w:b w:val="0"/>
                <w:color w:val="0000FF"/>
                <w:sz w:val="18"/>
                <w:szCs w:val="18"/>
              </w:rPr>
              <w:t>’</w:t>
            </w:r>
            <w:r w:rsidRPr="003F4152">
              <w:rPr>
                <w:rStyle w:val="Strong"/>
                <w:b w:val="0"/>
                <w:color w:val="0000FF"/>
                <w:sz w:val="18"/>
                <w:szCs w:val="18"/>
              </w:rPr>
              <w:t xml:space="preserve">s </w:t>
            </w:r>
            <w:r>
              <w:rPr>
                <w:rStyle w:val="Strong"/>
                <w:b w:val="0"/>
                <w:color w:val="0000FF"/>
                <w:sz w:val="18"/>
                <w:szCs w:val="18"/>
              </w:rPr>
              <w:t>p</w:t>
            </w:r>
            <w:r w:rsidRPr="003F4152">
              <w:rPr>
                <w:rStyle w:val="Strong"/>
                <w:b w:val="0"/>
                <w:color w:val="0000FF"/>
                <w:sz w:val="18"/>
                <w:szCs w:val="18"/>
              </w:rPr>
              <w:t xml:space="preserve">eriodic </w:t>
            </w:r>
            <w:r>
              <w:rPr>
                <w:rStyle w:val="Strong"/>
                <w:b w:val="0"/>
                <w:color w:val="0000FF"/>
                <w:sz w:val="18"/>
                <w:szCs w:val="18"/>
              </w:rPr>
              <w:t>t</w:t>
            </w:r>
            <w:r w:rsidRPr="003F4152">
              <w:rPr>
                <w:rStyle w:val="Strong"/>
                <w:b w:val="0"/>
                <w:color w:val="0000FF"/>
                <w:sz w:val="18"/>
                <w:szCs w:val="18"/>
              </w:rPr>
              <w:t>able</w:t>
            </w:r>
          </w:p>
          <w:p w:rsidR="000B166E" w:rsidRPr="003F4152" w:rsidRDefault="000B166E" w:rsidP="00F32318">
            <w:pPr>
              <w:spacing w:before="10" w:after="10"/>
              <w:jc w:val="center"/>
              <w:rPr>
                <w:sz w:val="16"/>
                <w:szCs w:val="16"/>
              </w:rPr>
            </w:pPr>
            <w:r w:rsidRPr="00656CEB">
              <w:rPr>
                <w:sz w:val="16"/>
                <w:szCs w:val="16"/>
              </w:rPr>
              <w:t>First spiral to take account of Mosley's atomic numbers, and the first to show successively larger pairs of coils. Also interesting as H stands alone in the centre.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0B166E" w:rsidRPr="003F4152" w:rsidRDefault="000B166E" w:rsidP="00F32318">
            <w:pPr>
              <w:spacing w:before="10" w:after="1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F4152">
              <w:rPr>
                <w:color w:val="000000" w:themeColor="text1"/>
                <w:sz w:val="18"/>
                <w:szCs w:val="18"/>
              </w:rPr>
              <w:t xml:space="preserve">1915 </w:t>
            </w:r>
            <w:hyperlink r:id="rId29" w:history="1">
              <w:r w:rsidRPr="003F4152">
                <w:rPr>
                  <w:rStyle w:val="Hyperlink"/>
                  <w:bCs/>
                  <w:sz w:val="18"/>
                  <w:szCs w:val="18"/>
                  <w:u w:val="none"/>
                </w:rPr>
                <w:t>Ramsay</w:t>
              </w:r>
              <w:r w:rsidR="00BA64FE">
                <w:rPr>
                  <w:rStyle w:val="Hyperlink"/>
                  <w:bCs/>
                  <w:sz w:val="18"/>
                  <w:szCs w:val="18"/>
                  <w:u w:val="none"/>
                </w:rPr>
                <w:t>’</w:t>
              </w:r>
              <w:r w:rsidRPr="003F4152">
                <w:rPr>
                  <w:rStyle w:val="Hyperlink"/>
                  <w:bCs/>
                  <w:sz w:val="18"/>
                  <w:szCs w:val="18"/>
                  <w:u w:val="none"/>
                </w:rPr>
                <w:t xml:space="preserve">s </w:t>
              </w:r>
              <w:r>
                <w:rPr>
                  <w:rStyle w:val="Hyperlink"/>
                  <w:bCs/>
                  <w:sz w:val="18"/>
                  <w:szCs w:val="18"/>
                  <w:u w:val="none"/>
                </w:rPr>
                <w:t>t</w:t>
              </w:r>
              <w:r w:rsidRPr="003F4152">
                <w:rPr>
                  <w:rStyle w:val="Hyperlink"/>
                  <w:bCs/>
                  <w:sz w:val="18"/>
                  <w:szCs w:val="18"/>
                  <w:u w:val="none"/>
                </w:rPr>
                <w:t xml:space="preserve">he </w:t>
              </w:r>
              <w:r>
                <w:rPr>
                  <w:rStyle w:val="Hyperlink"/>
                  <w:bCs/>
                  <w:sz w:val="18"/>
                  <w:szCs w:val="18"/>
                  <w:u w:val="none"/>
                </w:rPr>
                <w:t>e</w:t>
              </w:r>
              <w:r w:rsidRPr="003F4152">
                <w:rPr>
                  <w:rStyle w:val="Hyperlink"/>
                  <w:bCs/>
                  <w:sz w:val="18"/>
                  <w:szCs w:val="18"/>
                  <w:u w:val="none"/>
                </w:rPr>
                <w:t xml:space="preserve">lements </w:t>
              </w:r>
              <w:r>
                <w:rPr>
                  <w:rStyle w:val="Hyperlink"/>
                  <w:bCs/>
                  <w:sz w:val="18"/>
                  <w:szCs w:val="18"/>
                  <w:u w:val="none"/>
                </w:rPr>
                <w:t>a</w:t>
              </w:r>
              <w:r w:rsidRPr="003F4152">
                <w:rPr>
                  <w:rStyle w:val="Hyperlink"/>
                  <w:bCs/>
                  <w:sz w:val="18"/>
                  <w:szCs w:val="18"/>
                  <w:u w:val="none"/>
                </w:rPr>
                <w:t xml:space="preserve">rranged in </w:t>
              </w:r>
              <w:r>
                <w:rPr>
                  <w:rStyle w:val="Hyperlink"/>
                  <w:bCs/>
                  <w:sz w:val="18"/>
                  <w:szCs w:val="18"/>
                  <w:u w:val="none"/>
                </w:rPr>
                <w:t>t</w:t>
              </w:r>
              <w:r w:rsidRPr="003F4152">
                <w:rPr>
                  <w:rStyle w:val="Hyperlink"/>
                  <w:bCs/>
                  <w:sz w:val="18"/>
                  <w:szCs w:val="18"/>
                  <w:u w:val="none"/>
                </w:rPr>
                <w:t xml:space="preserve">he </w:t>
              </w:r>
              <w:r>
                <w:rPr>
                  <w:rStyle w:val="Hyperlink"/>
                  <w:bCs/>
                  <w:sz w:val="18"/>
                  <w:szCs w:val="18"/>
                  <w:u w:val="none"/>
                </w:rPr>
                <w:t>p</w:t>
              </w:r>
              <w:r w:rsidRPr="003F4152">
                <w:rPr>
                  <w:rStyle w:val="Hyperlink"/>
                  <w:bCs/>
                  <w:sz w:val="18"/>
                  <w:szCs w:val="18"/>
                  <w:u w:val="none"/>
                </w:rPr>
                <w:t xml:space="preserve">eriodic </w:t>
              </w:r>
              <w:r>
                <w:rPr>
                  <w:rStyle w:val="Hyperlink"/>
                  <w:bCs/>
                  <w:sz w:val="18"/>
                  <w:szCs w:val="18"/>
                  <w:u w:val="none"/>
                </w:rPr>
                <w:t>s</w:t>
              </w:r>
              <w:r w:rsidRPr="003F4152">
                <w:rPr>
                  <w:rStyle w:val="Hyperlink"/>
                  <w:bCs/>
                  <w:sz w:val="18"/>
                  <w:szCs w:val="18"/>
                  <w:u w:val="none"/>
                </w:rPr>
                <w:t>ystem</w:t>
              </w:r>
            </w:hyperlink>
          </w:p>
        </w:tc>
        <w:tc>
          <w:tcPr>
            <w:tcW w:w="1869" w:type="dxa"/>
            <w:tcBorders>
              <w:top w:val="nil"/>
              <w:bottom w:val="single" w:sz="4" w:space="0" w:color="auto"/>
            </w:tcBorders>
            <w:vAlign w:val="center"/>
          </w:tcPr>
          <w:p w:rsidR="000B166E" w:rsidRPr="003F4152" w:rsidRDefault="000B166E" w:rsidP="00F32318">
            <w:pPr>
              <w:spacing w:before="10" w:after="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9" w:type="dxa"/>
            <w:shd w:val="clear" w:color="auto" w:fill="E2EFD9" w:themeFill="accent6" w:themeFillTint="33"/>
            <w:vAlign w:val="center"/>
          </w:tcPr>
          <w:p w:rsidR="000B166E" w:rsidRPr="003F4152" w:rsidRDefault="00091390" w:rsidP="00F32318">
            <w:pPr>
              <w:spacing w:before="10" w:after="10"/>
              <w:jc w:val="center"/>
              <w:rPr>
                <w:color w:val="000000"/>
                <w:sz w:val="18"/>
                <w:szCs w:val="18"/>
              </w:rPr>
            </w:pPr>
            <w:hyperlink r:id="rId30" w:history="1">
              <w:r w:rsidR="000B166E" w:rsidRPr="003F4152">
                <w:rPr>
                  <w:rStyle w:val="Hyperlink"/>
                  <w:sz w:val="18"/>
                  <w:szCs w:val="18"/>
                  <w:u w:val="none"/>
                </w:rPr>
                <w:t>1918 Cherkesov: Two periodic tables</w:t>
              </w:r>
            </w:hyperlink>
          </w:p>
          <w:p w:rsidR="000B166E" w:rsidRPr="003F4152" w:rsidRDefault="000B166E" w:rsidP="00F32318">
            <w:pPr>
              <w:spacing w:before="10" w:after="10"/>
              <w:jc w:val="center"/>
              <w:rPr>
                <w:color w:val="000000" w:themeColor="text1"/>
                <w:sz w:val="16"/>
                <w:szCs w:val="16"/>
              </w:rPr>
            </w:pPr>
            <w:r w:rsidRPr="003F4152">
              <w:rPr>
                <w:color w:val="000000"/>
                <w:sz w:val="16"/>
                <w:szCs w:val="16"/>
              </w:rPr>
              <w:t>Mn in group 8 rather than group 7</w:t>
            </w:r>
          </w:p>
        </w:tc>
      </w:tr>
      <w:tr w:rsidR="000B166E" w:rsidRPr="003F4152" w:rsidTr="00BF6656">
        <w:trPr>
          <w:trHeight w:val="320"/>
        </w:trPr>
        <w:tc>
          <w:tcPr>
            <w:tcW w:w="8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6E" w:rsidRPr="003F4152" w:rsidRDefault="00BA64FE" w:rsidP="007A5E84">
            <w:pPr>
              <w:spacing w:before="10" w:after="1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`</w:t>
            </w:r>
            <w:r w:rsidR="000B166E" w:rsidRPr="003F415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1920s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0B166E" w:rsidRPr="003F4152" w:rsidRDefault="00091390" w:rsidP="00F32318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hyperlink r:id="rId31" w:history="1">
              <w:r w:rsidR="000B166E" w:rsidRPr="003F4152">
                <w:rPr>
                  <w:rStyle w:val="Hyperlink"/>
                  <w:rFonts w:cstheme="minorHAnsi"/>
                  <w:sz w:val="18"/>
                  <w:szCs w:val="18"/>
                  <w:u w:val="none"/>
                </w:rPr>
                <w:t>Deming’s other 1923 table: Mendeleev style</w:t>
              </w:r>
            </w:hyperlink>
          </w:p>
          <w:p w:rsidR="000B166E" w:rsidRPr="003F4152" w:rsidRDefault="000B166E" w:rsidP="00F32318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F4152">
              <w:rPr>
                <w:rFonts w:cstheme="minorHAnsi"/>
                <w:color w:val="000000" w:themeColor="text1"/>
                <w:sz w:val="16"/>
                <w:szCs w:val="16"/>
              </w:rPr>
              <w:t>With dividing line between metals and nonmetals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0B166E" w:rsidRPr="003F4152" w:rsidRDefault="00091390" w:rsidP="00F32318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hyperlink r:id="rId32" w:history="1">
              <w:r w:rsidR="000B166E" w:rsidRPr="003F4152">
                <w:rPr>
                  <w:rStyle w:val="Hyperlink"/>
                  <w:rFonts w:cstheme="minorHAnsi"/>
                  <w:sz w:val="18"/>
                  <w:szCs w:val="18"/>
                  <w:u w:val="none"/>
                </w:rPr>
                <w:t>1922 Bohr’s system</w:t>
              </w:r>
            </w:hyperlink>
          </w:p>
          <w:p w:rsidR="000B166E" w:rsidRPr="003F4152" w:rsidRDefault="000B166E" w:rsidP="00F32318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F4152">
              <w:rPr>
                <w:rFonts w:cstheme="minorHAnsi"/>
                <w:color w:val="000000" w:themeColor="text1"/>
                <w:sz w:val="16"/>
                <w:szCs w:val="16"/>
              </w:rPr>
              <w:t>Based on modern atomic theory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B166E" w:rsidRPr="003F4152" w:rsidRDefault="00091390" w:rsidP="00F32318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hyperlink r:id="rId33" w:history="1">
              <w:r w:rsidR="000B166E" w:rsidRPr="003F4152">
                <w:rPr>
                  <w:rStyle w:val="Hyperlink"/>
                  <w:rFonts w:cstheme="minorHAnsi"/>
                  <w:sz w:val="18"/>
                  <w:szCs w:val="18"/>
                  <w:u w:val="none"/>
                </w:rPr>
                <w:t>1920 Stewart’s arrangement</w:t>
              </w:r>
            </w:hyperlink>
          </w:p>
          <w:p w:rsidR="000B166E" w:rsidRPr="003F4152" w:rsidRDefault="000B166E" w:rsidP="00F32318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F4152">
              <w:rPr>
                <w:rFonts w:cstheme="minorHAnsi"/>
                <w:color w:val="000000" w:themeColor="text1"/>
                <w:sz w:val="16"/>
                <w:szCs w:val="16"/>
              </w:rPr>
              <w:t>Ln accommodated in its 18 columns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B166E" w:rsidRPr="003F4152" w:rsidRDefault="00091390" w:rsidP="00F32318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hyperlink r:id="rId34" w:history="1">
              <w:r w:rsidR="000B166E" w:rsidRPr="003F4152">
                <w:rPr>
                  <w:rStyle w:val="Hyperlink"/>
                  <w:rFonts w:cstheme="minorHAnsi"/>
                  <w:sz w:val="18"/>
                  <w:szCs w:val="18"/>
                  <w:u w:val="none"/>
                </w:rPr>
                <w:t>1927 LeRoy’s table</w:t>
              </w:r>
            </w:hyperlink>
          </w:p>
          <w:p w:rsidR="000B166E" w:rsidRPr="003F4152" w:rsidRDefault="000B166E" w:rsidP="00F32318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F4152">
              <w:rPr>
                <w:rFonts w:cstheme="minorHAnsi"/>
                <w:color w:val="000000" w:themeColor="text1"/>
                <w:sz w:val="16"/>
                <w:szCs w:val="16"/>
              </w:rPr>
              <w:t>Left step precursor; three sets of transition elements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0B166E" w:rsidRPr="00BA64FE" w:rsidRDefault="000B166E" w:rsidP="00F32318">
            <w:pPr>
              <w:spacing w:before="10" w:after="10"/>
              <w:jc w:val="center"/>
              <w:rPr>
                <w:b/>
                <w:sz w:val="18"/>
                <w:szCs w:val="18"/>
              </w:rPr>
            </w:pPr>
            <w:r w:rsidRPr="00BA64FE">
              <w:rPr>
                <w:rStyle w:val="Strong"/>
                <w:b w:val="0"/>
                <w:color w:val="0000FF"/>
                <w:sz w:val="18"/>
                <w:szCs w:val="18"/>
              </w:rPr>
              <w:t>1925 Courtines’ a model of the periodic table</w:t>
            </w:r>
          </w:p>
          <w:p w:rsidR="000B166E" w:rsidRPr="003F4152" w:rsidRDefault="000B166E" w:rsidP="00F32318">
            <w:pPr>
              <w:spacing w:before="10" w:after="10"/>
              <w:jc w:val="center"/>
              <w:rPr>
                <w:sz w:val="16"/>
                <w:szCs w:val="16"/>
              </w:rPr>
            </w:pPr>
            <w:r w:rsidRPr="003F4152">
              <w:rPr>
                <w:sz w:val="16"/>
                <w:szCs w:val="16"/>
              </w:rPr>
              <w:t>A spatial spiral with the appearance of a submarine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66E" w:rsidRPr="003F4152" w:rsidRDefault="000B166E" w:rsidP="00F32318">
            <w:pPr>
              <w:spacing w:before="10" w:after="10"/>
              <w:jc w:val="center"/>
              <w:rPr>
                <w:rStyle w:val="Strong"/>
                <w:rFonts w:ascii="Segoe UI" w:hAnsi="Segoe UI" w:cs="Segoe UI"/>
                <w:b w:val="0"/>
                <w:color w:val="0000FF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0B166E" w:rsidRPr="003F4152" w:rsidRDefault="000B166E" w:rsidP="00F32318">
            <w:pPr>
              <w:spacing w:before="10" w:after="10"/>
              <w:jc w:val="center"/>
              <w:rPr>
                <w:color w:val="000000"/>
                <w:sz w:val="18"/>
                <w:szCs w:val="18"/>
              </w:rPr>
            </w:pPr>
            <w:r w:rsidRPr="003F4152">
              <w:rPr>
                <w:color w:val="000000"/>
                <w:sz w:val="18"/>
                <w:szCs w:val="18"/>
              </w:rPr>
              <w:t xml:space="preserve">1920 </w:t>
            </w:r>
            <w:hyperlink r:id="rId35" w:history="1">
              <w:r w:rsidRPr="003F4152">
                <w:rPr>
                  <w:bCs/>
                  <w:color w:val="0000FF"/>
                  <w:sz w:val="18"/>
                  <w:szCs w:val="18"/>
                </w:rPr>
                <w:t>Kohlweiler’s system</w:t>
              </w:r>
            </w:hyperlink>
          </w:p>
          <w:p w:rsidR="000B166E" w:rsidRPr="003F4152" w:rsidRDefault="000B166E" w:rsidP="00F32318">
            <w:pPr>
              <w:spacing w:before="10" w:after="10"/>
              <w:jc w:val="center"/>
              <w:rPr>
                <w:rStyle w:val="Strong"/>
                <w:rFonts w:ascii="Segoe UI" w:hAnsi="Segoe UI" w:cs="Segoe UI"/>
                <w:b w:val="0"/>
                <w:color w:val="0000FF"/>
                <w:sz w:val="16"/>
                <w:szCs w:val="16"/>
              </w:rPr>
            </w:pPr>
            <w:r w:rsidRPr="003F4152">
              <w:rPr>
                <w:color w:val="000000"/>
                <w:sz w:val="16"/>
                <w:szCs w:val="16"/>
              </w:rPr>
              <w:t>First spatial system: Parallel planes connected by pillars of transition group and lanthanide element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B166E" w:rsidRPr="003F4152" w:rsidRDefault="00091390" w:rsidP="00F32318">
            <w:pPr>
              <w:spacing w:before="10" w:after="10"/>
              <w:jc w:val="center"/>
              <w:rPr>
                <w:color w:val="000000"/>
                <w:sz w:val="18"/>
                <w:szCs w:val="18"/>
              </w:rPr>
            </w:pPr>
            <w:hyperlink r:id="rId36" w:history="1">
              <w:r w:rsidR="000B166E" w:rsidRPr="003F4152">
                <w:rPr>
                  <w:rStyle w:val="Hyperlink"/>
                  <w:sz w:val="18"/>
                  <w:szCs w:val="18"/>
                  <w:u w:val="none"/>
                </w:rPr>
                <w:t>1920 Stewart’s arrangement of the elements</w:t>
              </w:r>
            </w:hyperlink>
          </w:p>
          <w:p w:rsidR="000B166E" w:rsidRPr="003F4152" w:rsidRDefault="000B166E" w:rsidP="00F32318">
            <w:pPr>
              <w:spacing w:before="10" w:after="10"/>
              <w:jc w:val="center"/>
              <w:rPr>
                <w:rStyle w:val="Strong"/>
                <w:rFonts w:ascii="Segoe UI" w:hAnsi="Segoe UI" w:cs="Segoe UI"/>
                <w:b w:val="0"/>
                <w:color w:val="0000FF"/>
                <w:sz w:val="16"/>
                <w:szCs w:val="16"/>
              </w:rPr>
            </w:pPr>
            <w:r w:rsidRPr="003F4152">
              <w:rPr>
                <w:color w:val="000000"/>
                <w:sz w:val="16"/>
                <w:szCs w:val="16"/>
              </w:rPr>
              <w:t>With 14 lanthanides incorporated</w:t>
            </w:r>
          </w:p>
        </w:tc>
      </w:tr>
      <w:tr w:rsidR="000B166E" w:rsidRPr="003F4152" w:rsidTr="00F32318">
        <w:trPr>
          <w:trHeight w:val="320"/>
        </w:trPr>
        <w:tc>
          <w:tcPr>
            <w:tcW w:w="8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6E" w:rsidRPr="003F4152" w:rsidRDefault="000B166E" w:rsidP="007A5E84">
            <w:pPr>
              <w:spacing w:before="10" w:after="1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0B166E" w:rsidRPr="003F4152" w:rsidRDefault="000B166E" w:rsidP="00F32318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0B166E" w:rsidRPr="003F4152" w:rsidRDefault="000B166E" w:rsidP="00F32318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B166E" w:rsidRPr="003F4152" w:rsidRDefault="000B166E" w:rsidP="00F32318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B166E" w:rsidRPr="003F4152" w:rsidRDefault="000B166E" w:rsidP="00F32318">
            <w:pPr>
              <w:spacing w:before="10" w:after="10"/>
              <w:jc w:val="center"/>
              <w:rPr>
                <w:rStyle w:val="Hyperlink"/>
                <w:rFonts w:cstheme="minorHAnsi"/>
                <w:color w:val="000000" w:themeColor="text1"/>
                <w:sz w:val="18"/>
                <w:szCs w:val="18"/>
                <w:u w:val="none"/>
              </w:rPr>
            </w:pPr>
            <w:r w:rsidRPr="003F4152">
              <w:rPr>
                <w:rStyle w:val="Hyperlink"/>
                <w:rFonts w:cstheme="minorHAnsi"/>
                <w:color w:val="000000" w:themeColor="text1"/>
                <w:sz w:val="18"/>
                <w:szCs w:val="18"/>
                <w:u w:val="none"/>
              </w:rPr>
              <w:t xml:space="preserve">1928 </w:t>
            </w:r>
            <w:hyperlink r:id="rId37" w:history="1">
              <w:r w:rsidRPr="003F4152">
                <w:rPr>
                  <w:rStyle w:val="Hyperlink"/>
                  <w:rFonts w:cstheme="minorHAnsi"/>
                  <w:sz w:val="18"/>
                  <w:szCs w:val="18"/>
                  <w:u w:val="none"/>
                </w:rPr>
                <w:t>Corbino’s right-step table</w:t>
              </w:r>
            </w:hyperlink>
          </w:p>
          <w:p w:rsidR="000B166E" w:rsidRPr="003F4152" w:rsidRDefault="000B166E" w:rsidP="00F32318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F4152">
              <w:rPr>
                <w:rFonts w:cstheme="minorHAnsi"/>
                <w:color w:val="000000" w:themeColor="text1"/>
                <w:sz w:val="16"/>
                <w:szCs w:val="16"/>
              </w:rPr>
              <w:t>No gaps between elements</w:t>
            </w: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0B166E" w:rsidRPr="003F4152" w:rsidRDefault="000B166E" w:rsidP="00F32318">
            <w:pPr>
              <w:spacing w:before="10" w:after="10"/>
              <w:jc w:val="center"/>
              <w:rPr>
                <w:b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66E" w:rsidRPr="003F4152" w:rsidRDefault="000B166E" w:rsidP="00F32318">
            <w:pPr>
              <w:spacing w:before="10" w:after="10"/>
              <w:jc w:val="center"/>
              <w:rPr>
                <w:b/>
              </w:rPr>
            </w:pPr>
          </w:p>
        </w:tc>
        <w:tc>
          <w:tcPr>
            <w:tcW w:w="18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0B166E" w:rsidRPr="003F4152" w:rsidRDefault="000B166E" w:rsidP="00F32318">
            <w:pPr>
              <w:spacing w:before="10" w:after="10"/>
              <w:jc w:val="center"/>
              <w:rPr>
                <w:color w:val="000000"/>
                <w:sz w:val="18"/>
                <w:szCs w:val="18"/>
              </w:rPr>
            </w:pPr>
            <w:r w:rsidRPr="003F4152">
              <w:rPr>
                <w:color w:val="000000"/>
                <w:sz w:val="18"/>
                <w:szCs w:val="18"/>
              </w:rPr>
              <w:t xml:space="preserve">1925 </w:t>
            </w:r>
            <w:hyperlink r:id="rId38" w:history="1">
              <w:r w:rsidRPr="003F4152">
                <w:rPr>
                  <w:rStyle w:val="Hyperlink"/>
                  <w:sz w:val="18"/>
                  <w:szCs w:val="18"/>
                  <w:u w:val="none"/>
                </w:rPr>
                <w:t>Courtines’ model of the periodic table or periodic classification</w:t>
              </w:r>
            </w:hyperlink>
          </w:p>
          <w:p w:rsidR="000B166E" w:rsidRPr="003F4152" w:rsidRDefault="000B166E" w:rsidP="00F32318">
            <w:pPr>
              <w:spacing w:before="10" w:after="10"/>
              <w:jc w:val="center"/>
              <w:rPr>
                <w:b/>
                <w:sz w:val="16"/>
                <w:szCs w:val="16"/>
              </w:rPr>
            </w:pPr>
            <w:r w:rsidRPr="003F4152">
              <w:rPr>
                <w:color w:val="000000"/>
                <w:sz w:val="16"/>
                <w:szCs w:val="16"/>
              </w:rPr>
              <w:t>First submarine style form</w:t>
            </w: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B166E" w:rsidRPr="003F4152" w:rsidRDefault="000B166E" w:rsidP="00F32318">
            <w:pPr>
              <w:spacing w:before="10" w:after="10"/>
              <w:jc w:val="center"/>
              <w:rPr>
                <w:b/>
              </w:rPr>
            </w:pPr>
          </w:p>
        </w:tc>
      </w:tr>
      <w:tr w:rsidR="000B166E" w:rsidRPr="003F4152" w:rsidTr="00F32318">
        <w:trPr>
          <w:trHeight w:val="320"/>
        </w:trPr>
        <w:tc>
          <w:tcPr>
            <w:tcW w:w="8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6E" w:rsidRPr="003F4152" w:rsidRDefault="000B166E" w:rsidP="007A5E84">
            <w:pPr>
              <w:spacing w:before="10" w:after="1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0B166E" w:rsidRPr="003F4152" w:rsidRDefault="00091390" w:rsidP="00F32318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hyperlink r:id="rId39" w:history="1">
              <w:r w:rsidR="000B166E" w:rsidRPr="003F4152">
                <w:rPr>
                  <w:rStyle w:val="Hyperlink"/>
                  <w:rFonts w:cstheme="minorHAnsi"/>
                  <w:sz w:val="18"/>
                  <w:szCs w:val="18"/>
                  <w:u w:val="none"/>
                </w:rPr>
                <w:t>1924 Hubbard chart of the atoms</w:t>
              </w:r>
            </w:hyperlink>
          </w:p>
          <w:p w:rsidR="000B166E" w:rsidRPr="003F4152" w:rsidRDefault="000B166E" w:rsidP="00F32318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F4152">
              <w:rPr>
                <w:rFonts w:cstheme="minorHAnsi"/>
                <w:color w:val="000000" w:themeColor="text1"/>
                <w:sz w:val="16"/>
                <w:szCs w:val="16"/>
              </w:rPr>
              <w:t>American classic</w:t>
            </w: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0B166E" w:rsidRPr="003F4152" w:rsidRDefault="000B166E" w:rsidP="00F32318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B166E" w:rsidRPr="003F4152" w:rsidRDefault="00091390" w:rsidP="00F32318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hyperlink r:id="rId40" w:history="1">
              <w:r w:rsidR="000B166E" w:rsidRPr="003F4152">
                <w:rPr>
                  <w:rStyle w:val="Hyperlink"/>
                  <w:rFonts w:cstheme="minorHAnsi"/>
                  <w:sz w:val="18"/>
                  <w:szCs w:val="18"/>
                  <w:u w:val="none"/>
                </w:rPr>
                <w:t>1923 Deming’s table</w:t>
              </w:r>
            </w:hyperlink>
          </w:p>
          <w:p w:rsidR="000B166E" w:rsidRPr="003F4152" w:rsidRDefault="000B166E" w:rsidP="00F32318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F4152">
              <w:rPr>
                <w:rFonts w:cstheme="minorHAnsi"/>
                <w:color w:val="000000" w:themeColor="text1"/>
                <w:sz w:val="16"/>
                <w:szCs w:val="16"/>
              </w:rPr>
              <w:t>Popularised the transition from 8 to 18 columns</w:t>
            </w:r>
          </w:p>
        </w:tc>
        <w:tc>
          <w:tcPr>
            <w:tcW w:w="1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B166E" w:rsidRPr="003F4152" w:rsidRDefault="000B166E" w:rsidP="00F32318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0B166E" w:rsidRPr="003F4152" w:rsidRDefault="000B166E" w:rsidP="00F32318">
            <w:pPr>
              <w:spacing w:before="10" w:after="1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66E" w:rsidRPr="003F4152" w:rsidRDefault="000B166E" w:rsidP="00F32318">
            <w:pPr>
              <w:spacing w:before="10" w:after="1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0B166E" w:rsidRPr="003F4152" w:rsidRDefault="000B166E" w:rsidP="00F32318">
            <w:pPr>
              <w:spacing w:before="10" w:after="1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B166E" w:rsidRPr="003F4152" w:rsidRDefault="000B166E" w:rsidP="00F32318">
            <w:pPr>
              <w:spacing w:before="10" w:after="1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0B166E" w:rsidRPr="003F4152" w:rsidTr="00BE7878">
        <w:trPr>
          <w:trHeight w:val="320"/>
        </w:trPr>
        <w:tc>
          <w:tcPr>
            <w:tcW w:w="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6E" w:rsidRPr="003F4152" w:rsidRDefault="000B166E" w:rsidP="007A5E84">
            <w:pPr>
              <w:spacing w:before="10" w:after="1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0B166E" w:rsidRPr="003F4152" w:rsidRDefault="000B166E" w:rsidP="00F32318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0B166E" w:rsidRPr="003F4152" w:rsidRDefault="000B166E" w:rsidP="00F32318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B166E" w:rsidRPr="003F4152" w:rsidRDefault="000B166E" w:rsidP="00F32318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B166E" w:rsidRPr="003F4152" w:rsidRDefault="00091390" w:rsidP="00F32318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hyperlink r:id="rId41" w:history="1">
              <w:r w:rsidR="000B166E" w:rsidRPr="003F4152">
                <w:rPr>
                  <w:rStyle w:val="Hyperlink"/>
                  <w:rFonts w:cstheme="minorHAnsi"/>
                  <w:sz w:val="18"/>
                  <w:szCs w:val="18"/>
                  <w:u w:val="none"/>
                </w:rPr>
                <w:t>1928 Janet’s left step table</w:t>
              </w:r>
            </w:hyperlink>
          </w:p>
          <w:p w:rsidR="000B166E" w:rsidRPr="003F4152" w:rsidRDefault="000B166E" w:rsidP="00F32318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F4152">
              <w:rPr>
                <w:rFonts w:cstheme="minorHAnsi"/>
                <w:color w:val="000000" w:themeColor="text1"/>
                <w:sz w:val="16"/>
                <w:szCs w:val="16"/>
              </w:rPr>
              <w:t>No gaps between elements</w:t>
            </w:r>
          </w:p>
        </w:tc>
        <w:tc>
          <w:tcPr>
            <w:tcW w:w="1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0B166E" w:rsidRPr="003F4152" w:rsidRDefault="000B166E" w:rsidP="00F32318">
            <w:pPr>
              <w:spacing w:before="10" w:after="1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166E" w:rsidRPr="003F4152" w:rsidRDefault="000B166E" w:rsidP="00F32318">
            <w:pPr>
              <w:spacing w:before="10" w:after="1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0B166E" w:rsidRPr="003F4152" w:rsidRDefault="000B166E" w:rsidP="00F32318">
            <w:pPr>
              <w:spacing w:before="10" w:after="10"/>
              <w:jc w:val="center"/>
              <w:rPr>
                <w:color w:val="000000"/>
                <w:sz w:val="18"/>
                <w:szCs w:val="18"/>
              </w:rPr>
            </w:pPr>
            <w:r w:rsidRPr="003F4152">
              <w:rPr>
                <w:color w:val="000000"/>
                <w:sz w:val="18"/>
                <w:szCs w:val="18"/>
              </w:rPr>
              <w:t xml:space="preserve">1925 </w:t>
            </w:r>
            <w:hyperlink r:id="rId42" w:history="1">
              <w:r w:rsidRPr="003F4152">
                <w:rPr>
                  <w:rStyle w:val="Hyperlink"/>
                  <w:sz w:val="18"/>
                  <w:szCs w:val="18"/>
                  <w:u w:val="none"/>
                </w:rPr>
                <w:t>Friend’s periodic sphere</w:t>
              </w:r>
            </w:hyperlink>
          </w:p>
          <w:p w:rsidR="000B166E" w:rsidRPr="003F4152" w:rsidRDefault="000B166E" w:rsidP="00F32318">
            <w:pPr>
              <w:spacing w:before="10" w:after="10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3F4152">
              <w:rPr>
                <w:color w:val="000000"/>
                <w:sz w:val="16"/>
                <w:szCs w:val="16"/>
              </w:rPr>
              <w:t>First spherical form</w:t>
            </w:r>
          </w:p>
        </w:tc>
        <w:tc>
          <w:tcPr>
            <w:tcW w:w="1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B166E" w:rsidRPr="003F4152" w:rsidRDefault="000B166E" w:rsidP="00F32318">
            <w:pPr>
              <w:spacing w:before="10" w:after="1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0B166E" w:rsidRPr="003F4152" w:rsidTr="00BE7878">
        <w:trPr>
          <w:trHeight w:val="320"/>
        </w:trPr>
        <w:tc>
          <w:tcPr>
            <w:tcW w:w="800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0B166E" w:rsidRPr="003F4152" w:rsidRDefault="000B166E" w:rsidP="007A5E84">
            <w:pPr>
              <w:spacing w:before="10" w:after="1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F415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1930s</w:t>
            </w:r>
          </w:p>
        </w:tc>
        <w:tc>
          <w:tcPr>
            <w:tcW w:w="1869" w:type="dxa"/>
            <w:shd w:val="clear" w:color="auto" w:fill="D0CECE" w:themeFill="background2" w:themeFillShade="E6"/>
            <w:noWrap/>
            <w:vAlign w:val="center"/>
            <w:hideMark/>
          </w:tcPr>
          <w:p w:rsidR="000B166E" w:rsidRPr="003F4152" w:rsidRDefault="00091390" w:rsidP="00F32318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hyperlink r:id="rId43" w:history="1">
              <w:r w:rsidR="000B166E" w:rsidRPr="003F4152">
                <w:rPr>
                  <w:rFonts w:cstheme="minorHAnsi"/>
                  <w:color w:val="000000" w:themeColor="text1"/>
                  <w:sz w:val="18"/>
                  <w:szCs w:val="18"/>
                </w:rPr>
                <w:t>1934 Leningrad monument</w:t>
              </w:r>
            </w:hyperlink>
          </w:p>
          <w:p w:rsidR="000B166E" w:rsidRPr="003F4152" w:rsidRDefault="000B166E" w:rsidP="00F32318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Ln</w:t>
            </w:r>
            <w:r w:rsidRPr="003F4152">
              <w:rPr>
                <w:rFonts w:cstheme="minorHAnsi"/>
                <w:color w:val="000000" w:themeColor="text1"/>
                <w:sz w:val="16"/>
                <w:szCs w:val="16"/>
              </w:rPr>
              <w:t xml:space="preserve"> assigned to groups</w:t>
            </w:r>
          </w:p>
        </w:tc>
        <w:tc>
          <w:tcPr>
            <w:tcW w:w="1869" w:type="dxa"/>
            <w:vMerge w:val="restart"/>
            <w:shd w:val="clear" w:color="auto" w:fill="D5DCE4" w:themeFill="text2" w:themeFillTint="33"/>
            <w:vAlign w:val="center"/>
          </w:tcPr>
          <w:p w:rsidR="000B166E" w:rsidRPr="003F4152" w:rsidRDefault="00091390" w:rsidP="00F32318">
            <w:pPr>
              <w:spacing w:before="10" w:after="10"/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hyperlink r:id="rId44" w:history="1">
              <w:r w:rsidR="000B166E" w:rsidRPr="003F4152">
                <w:rPr>
                  <w:rStyle w:val="Hyperlink"/>
                  <w:rFonts w:cstheme="minorHAnsi"/>
                  <w:bCs/>
                  <w:color w:val="000000" w:themeColor="text1"/>
                  <w:sz w:val="18"/>
                  <w:szCs w:val="18"/>
                  <w:u w:val="none"/>
                </w:rPr>
                <w:t>1935 Zmaczynski’s table</w:t>
              </w:r>
            </w:hyperlink>
          </w:p>
          <w:p w:rsidR="000B166E" w:rsidRPr="003F4152" w:rsidRDefault="000B166E" w:rsidP="00F32318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F4152">
              <w:rPr>
                <w:rFonts w:cstheme="minorHAnsi"/>
                <w:bCs/>
                <w:color w:val="000000" w:themeColor="text1"/>
                <w:sz w:val="16"/>
                <w:szCs w:val="16"/>
              </w:rPr>
              <w:t>Period 0 above H-He</w:t>
            </w:r>
          </w:p>
        </w:tc>
        <w:tc>
          <w:tcPr>
            <w:tcW w:w="1869" w:type="dxa"/>
            <w:vMerge w:val="restart"/>
            <w:shd w:val="clear" w:color="auto" w:fill="auto"/>
            <w:vAlign w:val="center"/>
          </w:tcPr>
          <w:p w:rsidR="000B166E" w:rsidRPr="003F4152" w:rsidRDefault="000B166E" w:rsidP="00F32318">
            <w:pPr>
              <w:spacing w:before="10" w:after="10"/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69" w:type="dxa"/>
            <w:vMerge w:val="restart"/>
            <w:shd w:val="clear" w:color="auto" w:fill="FBE4D5" w:themeFill="accent2" w:themeFillTint="33"/>
            <w:vAlign w:val="center"/>
          </w:tcPr>
          <w:p w:rsidR="000B166E" w:rsidRPr="003F4152" w:rsidRDefault="00091390" w:rsidP="00F32318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hyperlink r:id="rId45" w:history="1">
              <w:r w:rsidR="000B166E" w:rsidRPr="003F4152">
                <w:rPr>
                  <w:rStyle w:val="Hyperlink"/>
                  <w:rFonts w:cstheme="minorHAnsi"/>
                  <w:sz w:val="18"/>
                  <w:szCs w:val="18"/>
                  <w:u w:val="none"/>
                </w:rPr>
                <w:t>1934 Romanoff's system</w:t>
              </w:r>
            </w:hyperlink>
          </w:p>
          <w:p w:rsidR="000B166E" w:rsidRPr="003F4152" w:rsidRDefault="000B166E" w:rsidP="00F32318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F4152">
              <w:rPr>
                <w:rFonts w:cstheme="minorHAnsi"/>
                <w:color w:val="000000" w:themeColor="text1"/>
                <w:sz w:val="16"/>
                <w:szCs w:val="16"/>
              </w:rPr>
              <w:t>First long form with An under Ln (inc. split d-block)</w:t>
            </w:r>
          </w:p>
        </w:tc>
        <w:tc>
          <w:tcPr>
            <w:tcW w:w="1869" w:type="dxa"/>
            <w:vMerge w:val="restart"/>
            <w:shd w:val="clear" w:color="auto" w:fill="EDEDED" w:themeFill="accent3" w:themeFillTint="33"/>
            <w:vAlign w:val="center"/>
          </w:tcPr>
          <w:p w:rsidR="000B166E" w:rsidRPr="003F4152" w:rsidRDefault="000B166E" w:rsidP="00F32318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3F4152">
              <w:rPr>
                <w:color w:val="000000" w:themeColor="text1"/>
                <w:sz w:val="18"/>
                <w:szCs w:val="18"/>
              </w:rPr>
              <w:t xml:space="preserve">1939 </w:t>
            </w:r>
            <w:r w:rsidRPr="003F4152">
              <w:rPr>
                <w:rStyle w:val="Strong"/>
                <w:b w:val="0"/>
                <w:color w:val="0000FF"/>
                <w:sz w:val="18"/>
                <w:szCs w:val="18"/>
              </w:rPr>
              <w:t>Irwin</w:t>
            </w:r>
            <w:r w:rsidR="00F32318">
              <w:rPr>
                <w:rStyle w:val="Strong"/>
                <w:b w:val="0"/>
                <w:color w:val="0000FF"/>
                <w:sz w:val="18"/>
                <w:szCs w:val="18"/>
              </w:rPr>
              <w:t>’</w:t>
            </w:r>
            <w:r w:rsidRPr="003F4152">
              <w:rPr>
                <w:rStyle w:val="Strong"/>
                <w:b w:val="0"/>
                <w:color w:val="0000FF"/>
                <w:sz w:val="18"/>
                <w:szCs w:val="18"/>
              </w:rPr>
              <w:t xml:space="preserve">s </w:t>
            </w:r>
            <w:r>
              <w:rPr>
                <w:rStyle w:val="Strong"/>
                <w:b w:val="0"/>
                <w:color w:val="0000FF"/>
                <w:sz w:val="18"/>
                <w:szCs w:val="18"/>
              </w:rPr>
              <w:t>p</w:t>
            </w:r>
            <w:r w:rsidRPr="003F4152">
              <w:rPr>
                <w:rStyle w:val="Strong"/>
                <w:b w:val="0"/>
                <w:color w:val="0000FF"/>
                <w:sz w:val="18"/>
                <w:szCs w:val="18"/>
              </w:rPr>
              <w:t xml:space="preserve">eriodic </w:t>
            </w:r>
            <w:r>
              <w:rPr>
                <w:rStyle w:val="Strong"/>
                <w:b w:val="0"/>
                <w:color w:val="0000FF"/>
                <w:sz w:val="18"/>
                <w:szCs w:val="18"/>
              </w:rPr>
              <w:t>t</w:t>
            </w:r>
            <w:r w:rsidRPr="003F4152">
              <w:rPr>
                <w:rStyle w:val="Strong"/>
                <w:b w:val="0"/>
                <w:color w:val="0000FF"/>
                <w:sz w:val="18"/>
                <w:szCs w:val="18"/>
              </w:rPr>
              <w:t>able</w:t>
            </w:r>
          </w:p>
          <w:p w:rsidR="000B166E" w:rsidRPr="003F4152" w:rsidRDefault="000B166E" w:rsidP="00F32318">
            <w:pPr>
              <w:spacing w:before="10" w:after="10"/>
              <w:jc w:val="center"/>
              <w:rPr>
                <w:sz w:val="16"/>
                <w:szCs w:val="16"/>
              </w:rPr>
            </w:pPr>
            <w:r w:rsidRPr="003F4152">
              <w:rPr>
                <w:sz w:val="16"/>
                <w:szCs w:val="16"/>
              </w:rPr>
              <w:t>Extensive analysis of periodicity patterns</w:t>
            </w:r>
          </w:p>
        </w:tc>
        <w:tc>
          <w:tcPr>
            <w:tcW w:w="1929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B166E" w:rsidRPr="003F4152" w:rsidRDefault="00FF7A2B" w:rsidP="00F32318">
            <w:pPr>
              <w:spacing w:before="10" w:after="1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3277E72" wp14:editId="0D2AAB84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33655</wp:posOffset>
                      </wp:positionV>
                      <wp:extent cx="1555750" cy="74295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5750" cy="742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F7A2B" w:rsidRPr="00A728A2" w:rsidRDefault="00FF7A2B" w:rsidP="00BA64F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A728A2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Other</w:t>
                                  </w:r>
                                  <w:r w:rsidRPr="00A728A2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="006522FF" w:rsidRPr="00A728A2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A728A2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etronimo</w:t>
                                  </w:r>
                                  <w:r w:rsidRPr="00A728A2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="006522FF" w:rsidRPr="00A728A2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 w:rsidRPr="00A728A2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ap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277E72" id="Text Box 9" o:spid="_x0000_s1031" type="#_x0000_t202" style="position:absolute;left:0;text-align:left;margin-left:-3.15pt;margin-top:2.65pt;width:122.5pt;height:5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" filled="f" stroked="f" strokeweight=".5pt">
                      <v:textbox>
                        <w:txbxContent>
                          <w:p w:rsidR="00FF7A2B" w:rsidRPr="00A728A2" w:rsidRDefault="00FF7A2B" w:rsidP="00BA64F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A728A2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Other</w:t>
                            </w:r>
                            <w:r w:rsidRPr="00A728A2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 w:rsidR="006522FF" w:rsidRPr="00A728A2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T</w:t>
                            </w:r>
                            <w:r w:rsidRPr="00A728A2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etronimo</w:t>
                            </w:r>
                            <w:r w:rsidRPr="00A728A2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 w:rsidR="006522FF" w:rsidRPr="00A728A2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G</w:t>
                            </w:r>
                            <w:r w:rsidRPr="00A728A2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ap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6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B166E" w:rsidRPr="003F4152" w:rsidRDefault="000B166E" w:rsidP="00F32318">
            <w:pPr>
              <w:spacing w:before="10" w:after="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9" w:type="dxa"/>
            <w:vMerge w:val="restart"/>
            <w:shd w:val="clear" w:color="auto" w:fill="E2EFD9" w:themeFill="accent6" w:themeFillTint="33"/>
            <w:vAlign w:val="center"/>
          </w:tcPr>
          <w:p w:rsidR="000B166E" w:rsidRPr="003F4152" w:rsidRDefault="000B166E" w:rsidP="00F32318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3F4152">
              <w:rPr>
                <w:sz w:val="18"/>
                <w:szCs w:val="18"/>
              </w:rPr>
              <w:t xml:space="preserve">1934 </w:t>
            </w:r>
            <w:hyperlink r:id="rId46" w:history="1">
              <w:r w:rsidRPr="003F4152">
                <w:rPr>
                  <w:rStyle w:val="Strong"/>
                  <w:b w:val="0"/>
                  <w:color w:val="FF69B4"/>
                  <w:sz w:val="18"/>
                  <w:szCs w:val="18"/>
                </w:rPr>
                <w:t>Romanoff's system</w:t>
              </w:r>
            </w:hyperlink>
          </w:p>
          <w:p w:rsidR="000B166E" w:rsidRPr="003F4152" w:rsidRDefault="000B166E" w:rsidP="00F32318">
            <w:pPr>
              <w:spacing w:before="10" w:after="10"/>
              <w:jc w:val="center"/>
              <w:rPr>
                <w:color w:val="000000" w:themeColor="text1"/>
                <w:sz w:val="16"/>
                <w:szCs w:val="16"/>
              </w:rPr>
            </w:pPr>
            <w:r w:rsidRPr="003F4152">
              <w:rPr>
                <w:color w:val="000000"/>
                <w:sz w:val="16"/>
                <w:szCs w:val="16"/>
              </w:rPr>
              <w:t>Combined spiral-lemniscate</w:t>
            </w:r>
          </w:p>
        </w:tc>
      </w:tr>
      <w:tr w:rsidR="000B166E" w:rsidRPr="003F4152" w:rsidTr="00BE7878">
        <w:trPr>
          <w:trHeight w:val="320"/>
        </w:trPr>
        <w:tc>
          <w:tcPr>
            <w:tcW w:w="80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6E" w:rsidRPr="003F4152" w:rsidRDefault="000B166E" w:rsidP="007A5E84">
            <w:pPr>
              <w:spacing w:before="10" w:after="1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D0CECE" w:themeFill="background2" w:themeFillShade="E6"/>
            <w:noWrap/>
            <w:vAlign w:val="center"/>
            <w:hideMark/>
          </w:tcPr>
          <w:p w:rsidR="000B166E" w:rsidRPr="003F4152" w:rsidRDefault="00091390" w:rsidP="00F32318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hyperlink r:id="rId47" w:history="1">
              <w:r w:rsidR="000B166E" w:rsidRPr="003F4152">
                <w:rPr>
                  <w:rFonts w:cstheme="minorHAnsi"/>
                  <w:color w:val="000000" w:themeColor="text1"/>
                  <w:sz w:val="18"/>
                  <w:szCs w:val="18"/>
                </w:rPr>
                <w:t>1935 Rysselberghe’s table</w:t>
              </w:r>
            </w:hyperlink>
          </w:p>
          <w:p w:rsidR="000B166E" w:rsidRPr="003F4152" w:rsidRDefault="000B166E" w:rsidP="00F32318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F4152">
              <w:rPr>
                <w:rFonts w:cstheme="minorHAnsi"/>
                <w:color w:val="000000" w:themeColor="text1"/>
                <w:sz w:val="16"/>
                <w:szCs w:val="16"/>
              </w:rPr>
              <w:t>Separated blocks</w:t>
            </w:r>
          </w:p>
        </w:tc>
        <w:tc>
          <w:tcPr>
            <w:tcW w:w="1869" w:type="dxa"/>
            <w:vMerge/>
            <w:shd w:val="clear" w:color="auto" w:fill="D5DCE4" w:themeFill="text2" w:themeFillTint="33"/>
            <w:vAlign w:val="center"/>
          </w:tcPr>
          <w:p w:rsidR="000B166E" w:rsidRPr="003F4152" w:rsidRDefault="000B166E" w:rsidP="00F32318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69" w:type="dxa"/>
            <w:vMerge/>
            <w:shd w:val="clear" w:color="auto" w:fill="auto"/>
            <w:vAlign w:val="center"/>
          </w:tcPr>
          <w:p w:rsidR="000B166E" w:rsidRPr="003F4152" w:rsidRDefault="000B166E" w:rsidP="00F32318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0B166E" w:rsidRPr="003F4152" w:rsidRDefault="000B166E" w:rsidP="00F32318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69" w:type="dxa"/>
            <w:vMerge/>
            <w:shd w:val="clear" w:color="auto" w:fill="EDEDED" w:themeFill="accent3" w:themeFillTint="33"/>
            <w:vAlign w:val="center"/>
          </w:tcPr>
          <w:p w:rsidR="000B166E" w:rsidRPr="003F4152" w:rsidRDefault="000B166E" w:rsidP="00F32318">
            <w:pPr>
              <w:spacing w:before="10" w:after="1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166E" w:rsidRPr="003F4152" w:rsidRDefault="000B166E" w:rsidP="00F32318">
            <w:pPr>
              <w:spacing w:before="10" w:after="1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B166E" w:rsidRPr="003F4152" w:rsidRDefault="000B166E" w:rsidP="00F32318">
            <w:pPr>
              <w:spacing w:before="10" w:after="1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69" w:type="dxa"/>
            <w:vMerge/>
            <w:shd w:val="clear" w:color="auto" w:fill="E2EFD9" w:themeFill="accent6" w:themeFillTint="33"/>
            <w:vAlign w:val="center"/>
          </w:tcPr>
          <w:p w:rsidR="000B166E" w:rsidRPr="003F4152" w:rsidRDefault="000B166E" w:rsidP="00F32318">
            <w:pPr>
              <w:spacing w:before="10" w:after="1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0B166E" w:rsidRPr="003F4152" w:rsidTr="00F32318">
        <w:trPr>
          <w:trHeight w:val="888"/>
        </w:trPr>
        <w:tc>
          <w:tcPr>
            <w:tcW w:w="800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:rsidR="000B166E" w:rsidRPr="003F4152" w:rsidRDefault="000B166E" w:rsidP="007A5E84">
            <w:pPr>
              <w:spacing w:before="10" w:after="1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F415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1940s</w:t>
            </w:r>
          </w:p>
        </w:tc>
        <w:tc>
          <w:tcPr>
            <w:tcW w:w="1869" w:type="dxa"/>
            <w:vMerge w:val="restart"/>
            <w:shd w:val="clear" w:color="auto" w:fill="D0CECE" w:themeFill="background2" w:themeFillShade="E6"/>
            <w:noWrap/>
            <w:vAlign w:val="center"/>
          </w:tcPr>
          <w:p w:rsidR="000B166E" w:rsidRPr="003F4152" w:rsidRDefault="00091390" w:rsidP="00F32318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hyperlink r:id="rId48" w:history="1">
              <w:r w:rsidR="000B166E" w:rsidRPr="003F4152">
                <w:rPr>
                  <w:rFonts w:cstheme="minorHAnsi"/>
                  <w:color w:val="000000" w:themeColor="text1"/>
                  <w:sz w:val="18"/>
                  <w:szCs w:val="18"/>
                </w:rPr>
                <w:t>1945 Krafft’s table (1945)</w:t>
              </w:r>
            </w:hyperlink>
          </w:p>
          <w:p w:rsidR="000B166E" w:rsidRPr="003F4152" w:rsidRDefault="000B166E" w:rsidP="00F32318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F4152">
              <w:rPr>
                <w:rFonts w:cstheme="minorHAnsi"/>
                <w:color w:val="000000" w:themeColor="text1"/>
                <w:sz w:val="16"/>
                <w:szCs w:val="16"/>
              </w:rPr>
              <w:t>Ten groups</w:t>
            </w:r>
          </w:p>
        </w:tc>
        <w:tc>
          <w:tcPr>
            <w:tcW w:w="1869" w:type="dxa"/>
            <w:vMerge w:val="restart"/>
            <w:shd w:val="clear" w:color="auto" w:fill="D5DCE4" w:themeFill="text2" w:themeFillTint="33"/>
            <w:vAlign w:val="center"/>
          </w:tcPr>
          <w:p w:rsidR="000B166E" w:rsidRPr="003F4152" w:rsidRDefault="00091390" w:rsidP="00F32318">
            <w:pPr>
              <w:spacing w:before="10" w:after="10"/>
              <w:jc w:val="center"/>
              <w:rPr>
                <w:color w:val="000000" w:themeColor="text1"/>
              </w:rPr>
            </w:pPr>
            <w:hyperlink r:id="rId49" w:history="1">
              <w:r w:rsidR="000B166E" w:rsidRPr="003F4152">
                <w:rPr>
                  <w:rStyle w:val="Hyperlink"/>
                  <w:rFonts w:cstheme="minorHAnsi"/>
                  <w:bCs/>
                  <w:color w:val="000000" w:themeColor="text1"/>
                  <w:sz w:val="18"/>
                  <w:szCs w:val="18"/>
                  <w:u w:val="none"/>
                </w:rPr>
                <w:t>1949 Antropoff’s representation revised by</w:t>
              </w:r>
              <w:r w:rsidR="000B166E" w:rsidRPr="003F4152">
                <w:rPr>
                  <w:rStyle w:val="Hyperlink"/>
                  <w:rFonts w:cstheme="minorHAnsi"/>
                  <w:bCs/>
                  <w:color w:val="000000" w:themeColor="text1"/>
                  <w:sz w:val="18"/>
                  <w:szCs w:val="18"/>
                  <w:u w:val="none"/>
                </w:rPr>
                <w:br/>
                <w:t>Fritz Scheele</w:t>
              </w:r>
            </w:hyperlink>
          </w:p>
          <w:p w:rsidR="000B166E" w:rsidRPr="003F4152" w:rsidRDefault="000B166E" w:rsidP="00F32318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F4152">
              <w:rPr>
                <w:rFonts w:cstheme="minorHAnsi"/>
                <w:bCs/>
                <w:color w:val="000000" w:themeColor="text1"/>
                <w:sz w:val="16"/>
                <w:szCs w:val="16"/>
              </w:rPr>
              <w:t>Ln and An included in main body</w:t>
            </w:r>
          </w:p>
        </w:tc>
        <w:tc>
          <w:tcPr>
            <w:tcW w:w="1869" w:type="dxa"/>
            <w:vMerge w:val="restart"/>
            <w:shd w:val="clear" w:color="auto" w:fill="D9E2F3" w:themeFill="accent1" w:themeFillTint="33"/>
            <w:vAlign w:val="center"/>
          </w:tcPr>
          <w:p w:rsidR="000B166E" w:rsidRPr="003F4152" w:rsidRDefault="00091390" w:rsidP="00F32318">
            <w:pPr>
              <w:spacing w:before="10" w:after="1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hyperlink r:id="rId50" w:history="1">
              <w:r w:rsidR="000B166E" w:rsidRPr="003F4152">
                <w:rPr>
                  <w:rFonts w:cstheme="minorHAnsi"/>
                  <w:color w:val="000000" w:themeColor="text1"/>
                  <w:sz w:val="18"/>
                  <w:szCs w:val="18"/>
                </w:rPr>
                <w:t>1945 Seaborg’s table</w:t>
              </w:r>
            </w:hyperlink>
          </w:p>
          <w:p w:rsidR="000B166E" w:rsidRPr="003F4152" w:rsidRDefault="000B166E" w:rsidP="00F32318">
            <w:pPr>
              <w:spacing w:before="10" w:after="10"/>
              <w:jc w:val="center"/>
              <w:rPr>
                <w:color w:val="000000" w:themeColor="text1"/>
                <w:sz w:val="18"/>
                <w:szCs w:val="18"/>
              </w:rPr>
            </w:pPr>
            <w:r w:rsidRPr="003F4152">
              <w:rPr>
                <w:rFonts w:cstheme="minorHAnsi"/>
                <w:bCs/>
                <w:color w:val="000000" w:themeColor="text1"/>
                <w:sz w:val="16"/>
                <w:szCs w:val="16"/>
              </w:rPr>
              <w:t>Suggested an An series to complement the Ln</w:t>
            </w:r>
          </w:p>
        </w:tc>
        <w:tc>
          <w:tcPr>
            <w:tcW w:w="1869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0B166E" w:rsidRPr="003F4152" w:rsidRDefault="000B166E" w:rsidP="00F32318">
            <w:pPr>
              <w:spacing w:before="10" w:after="10"/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69" w:type="dxa"/>
            <w:vMerge w:val="restart"/>
            <w:shd w:val="clear" w:color="auto" w:fill="EDEDED" w:themeFill="accent3" w:themeFillTint="33"/>
            <w:vAlign w:val="center"/>
          </w:tcPr>
          <w:p w:rsidR="000B166E" w:rsidRPr="003F4152" w:rsidRDefault="000B166E" w:rsidP="00F32318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3F4152">
              <w:rPr>
                <w:color w:val="000000" w:themeColor="text1"/>
                <w:sz w:val="18"/>
                <w:szCs w:val="18"/>
              </w:rPr>
              <w:t xml:space="preserve">1940 </w:t>
            </w:r>
            <w:r w:rsidRPr="003F4152">
              <w:rPr>
                <w:bCs/>
                <w:color w:val="0000FF"/>
                <w:sz w:val="18"/>
                <w:szCs w:val="18"/>
              </w:rPr>
              <w:t>Gamow [</w:t>
            </w:r>
            <w:r>
              <w:rPr>
                <w:bCs/>
                <w:color w:val="0000FF"/>
                <w:sz w:val="18"/>
                <w:szCs w:val="18"/>
              </w:rPr>
              <w:t>f</w:t>
            </w:r>
            <w:r w:rsidRPr="003F4152">
              <w:rPr>
                <w:bCs/>
                <w:color w:val="0000FF"/>
                <w:sz w:val="18"/>
                <w:szCs w:val="18"/>
              </w:rPr>
              <w:t xml:space="preserve">irst] </w:t>
            </w:r>
            <w:r>
              <w:rPr>
                <w:bCs/>
                <w:color w:val="0000FF"/>
                <w:sz w:val="18"/>
                <w:szCs w:val="18"/>
              </w:rPr>
              <w:t>r</w:t>
            </w:r>
            <w:r w:rsidRPr="003F4152">
              <w:rPr>
                <w:bCs/>
                <w:color w:val="0000FF"/>
                <w:sz w:val="18"/>
                <w:szCs w:val="18"/>
              </w:rPr>
              <w:t xml:space="preserve">ibbon </w:t>
            </w:r>
            <w:r>
              <w:rPr>
                <w:bCs/>
                <w:color w:val="0000FF"/>
                <w:sz w:val="18"/>
                <w:szCs w:val="18"/>
              </w:rPr>
              <w:t>p</w:t>
            </w:r>
            <w:r w:rsidRPr="003F4152">
              <w:rPr>
                <w:bCs/>
                <w:color w:val="0000FF"/>
                <w:sz w:val="18"/>
                <w:szCs w:val="18"/>
              </w:rPr>
              <w:t xml:space="preserve">eriodic </w:t>
            </w:r>
            <w:r>
              <w:rPr>
                <w:bCs/>
                <w:color w:val="0000FF"/>
                <w:sz w:val="18"/>
                <w:szCs w:val="18"/>
              </w:rPr>
              <w:t>t</w:t>
            </w:r>
            <w:r w:rsidRPr="003F4152">
              <w:rPr>
                <w:bCs/>
                <w:color w:val="0000FF"/>
                <w:sz w:val="18"/>
                <w:szCs w:val="18"/>
              </w:rPr>
              <w:t>able</w:t>
            </w:r>
          </w:p>
          <w:p w:rsidR="000B166E" w:rsidRPr="003F4152" w:rsidRDefault="000B166E" w:rsidP="00F32318">
            <w:pPr>
              <w:spacing w:before="10" w:after="10"/>
              <w:jc w:val="center"/>
              <w:rPr>
                <w:sz w:val="16"/>
                <w:szCs w:val="16"/>
              </w:rPr>
            </w:pPr>
            <w:r w:rsidRPr="003F4152">
              <w:rPr>
                <w:sz w:val="16"/>
                <w:szCs w:val="16"/>
              </w:rPr>
              <w:t>Noble gases as Group 0</w:t>
            </w:r>
          </w:p>
        </w:tc>
        <w:tc>
          <w:tcPr>
            <w:tcW w:w="1929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0B166E" w:rsidRPr="003F4152" w:rsidRDefault="000B166E" w:rsidP="00F32318">
            <w:pPr>
              <w:spacing w:before="10" w:after="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9" w:type="dxa"/>
            <w:shd w:val="clear" w:color="auto" w:fill="DEEAF6" w:themeFill="accent5" w:themeFillTint="33"/>
            <w:vAlign w:val="center"/>
          </w:tcPr>
          <w:p w:rsidR="000B166E" w:rsidRPr="003F4152" w:rsidRDefault="000B166E" w:rsidP="00F32318">
            <w:pPr>
              <w:spacing w:before="10" w:after="10"/>
              <w:jc w:val="center"/>
              <w:rPr>
                <w:color w:val="000000"/>
                <w:sz w:val="18"/>
                <w:szCs w:val="18"/>
              </w:rPr>
            </w:pPr>
            <w:r w:rsidRPr="003F4152">
              <w:rPr>
                <w:color w:val="000000"/>
                <w:sz w:val="18"/>
                <w:szCs w:val="18"/>
              </w:rPr>
              <w:t xml:space="preserve">1945 </w:t>
            </w:r>
            <w:hyperlink r:id="rId51" w:history="1">
              <w:r w:rsidRPr="003F4152">
                <w:rPr>
                  <w:rStyle w:val="Hyperlink"/>
                  <w:sz w:val="18"/>
                  <w:szCs w:val="18"/>
                  <w:u w:val="none"/>
                </w:rPr>
                <w:t>Talpain’s gnomonic classification of the elements</w:t>
              </w:r>
            </w:hyperlink>
          </w:p>
          <w:p w:rsidR="000B166E" w:rsidRPr="003F4152" w:rsidRDefault="000B166E" w:rsidP="00F32318">
            <w:pPr>
              <w:spacing w:before="10" w:after="10"/>
              <w:jc w:val="center"/>
              <w:rPr>
                <w:color w:val="000000" w:themeColor="text1"/>
                <w:sz w:val="16"/>
                <w:szCs w:val="16"/>
              </w:rPr>
            </w:pPr>
            <w:r w:rsidRPr="003F4152">
              <w:rPr>
                <w:color w:val="000000"/>
                <w:sz w:val="16"/>
                <w:szCs w:val="16"/>
              </w:rPr>
              <w:t>Diagram in space having the form of a double pyramid</w:t>
            </w:r>
          </w:p>
        </w:tc>
        <w:tc>
          <w:tcPr>
            <w:tcW w:w="1869" w:type="dxa"/>
            <w:vMerge w:val="restart"/>
            <w:shd w:val="clear" w:color="auto" w:fill="E2EFD9" w:themeFill="accent6" w:themeFillTint="33"/>
            <w:vAlign w:val="center"/>
          </w:tcPr>
          <w:p w:rsidR="000B166E" w:rsidRPr="003F4152" w:rsidRDefault="000B166E" w:rsidP="00F32318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3F4152">
              <w:rPr>
                <w:sz w:val="18"/>
                <w:szCs w:val="18"/>
              </w:rPr>
              <w:t>1944</w:t>
            </w:r>
            <w:r w:rsidRPr="003F4152">
              <w:rPr>
                <w:b/>
                <w:sz w:val="18"/>
                <w:szCs w:val="18"/>
              </w:rPr>
              <w:t xml:space="preserve"> </w:t>
            </w:r>
            <w:hyperlink r:id="rId52" w:history="1">
              <w:r w:rsidRPr="003F4152">
                <w:rPr>
                  <w:rStyle w:val="Strong"/>
                  <w:b w:val="0"/>
                  <w:color w:val="0000FF"/>
                  <w:sz w:val="18"/>
                  <w:szCs w:val="18"/>
                </w:rPr>
                <w:t>Müller’s tree system</w:t>
              </w:r>
            </w:hyperlink>
          </w:p>
          <w:p w:rsidR="000B166E" w:rsidRPr="003F4152" w:rsidRDefault="000B166E" w:rsidP="00F32318">
            <w:pPr>
              <w:spacing w:before="10" w:after="10"/>
              <w:jc w:val="center"/>
              <w:rPr>
                <w:color w:val="000000" w:themeColor="text1"/>
                <w:sz w:val="16"/>
                <w:szCs w:val="16"/>
              </w:rPr>
            </w:pPr>
            <w:r w:rsidRPr="003F4152">
              <w:rPr>
                <w:color w:val="000000"/>
                <w:sz w:val="16"/>
                <w:szCs w:val="16"/>
              </w:rPr>
              <w:t>Like it says</w:t>
            </w:r>
          </w:p>
        </w:tc>
      </w:tr>
      <w:tr w:rsidR="000B166E" w:rsidRPr="003F4152" w:rsidTr="00F32318">
        <w:trPr>
          <w:trHeight w:val="240"/>
        </w:trPr>
        <w:tc>
          <w:tcPr>
            <w:tcW w:w="80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166E" w:rsidRPr="003F4152" w:rsidRDefault="000B166E" w:rsidP="007A5E84">
            <w:pPr>
              <w:spacing w:before="10" w:after="1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D0CECE" w:themeFill="background2" w:themeFillShade="E6"/>
            <w:noWrap/>
            <w:vAlign w:val="center"/>
          </w:tcPr>
          <w:p w:rsidR="000B166E" w:rsidRPr="003F4152" w:rsidRDefault="000B166E" w:rsidP="00F32318">
            <w:pPr>
              <w:spacing w:before="10" w:after="10"/>
              <w:jc w:val="center"/>
            </w:pPr>
          </w:p>
        </w:tc>
        <w:tc>
          <w:tcPr>
            <w:tcW w:w="1869" w:type="dxa"/>
            <w:vMerge/>
            <w:shd w:val="clear" w:color="auto" w:fill="D5DCE4" w:themeFill="text2" w:themeFillTint="33"/>
            <w:vAlign w:val="center"/>
          </w:tcPr>
          <w:p w:rsidR="000B166E" w:rsidRPr="003F4152" w:rsidRDefault="000B166E" w:rsidP="00F32318">
            <w:pPr>
              <w:spacing w:before="10" w:after="10"/>
              <w:jc w:val="center"/>
            </w:pPr>
          </w:p>
        </w:tc>
        <w:tc>
          <w:tcPr>
            <w:tcW w:w="1869" w:type="dxa"/>
            <w:vMerge/>
            <w:shd w:val="clear" w:color="auto" w:fill="D9E2F3" w:themeFill="accent1" w:themeFillTint="33"/>
            <w:vAlign w:val="center"/>
          </w:tcPr>
          <w:p w:rsidR="000B166E" w:rsidRPr="003F4152" w:rsidRDefault="000B166E" w:rsidP="00F32318">
            <w:pPr>
              <w:spacing w:before="10" w:after="10"/>
              <w:jc w:val="center"/>
            </w:pPr>
          </w:p>
        </w:tc>
        <w:tc>
          <w:tcPr>
            <w:tcW w:w="186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166E" w:rsidRPr="003F4152" w:rsidRDefault="000B166E" w:rsidP="00F32318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0B166E" w:rsidRPr="003F4152" w:rsidRDefault="000B166E" w:rsidP="00F32318">
            <w:pPr>
              <w:spacing w:before="10" w:after="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166E" w:rsidRPr="003F4152" w:rsidRDefault="000B166E" w:rsidP="00F32318">
            <w:pPr>
              <w:spacing w:before="10" w:after="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9" w:type="dxa"/>
            <w:shd w:val="clear" w:color="auto" w:fill="DEEAF6" w:themeFill="accent5" w:themeFillTint="33"/>
            <w:vAlign w:val="center"/>
          </w:tcPr>
          <w:p w:rsidR="000B166E" w:rsidRPr="003F4152" w:rsidRDefault="000B166E" w:rsidP="00F32318">
            <w:pPr>
              <w:spacing w:before="10" w:after="10"/>
              <w:jc w:val="center"/>
              <w:rPr>
                <w:color w:val="000000"/>
                <w:sz w:val="18"/>
                <w:szCs w:val="18"/>
              </w:rPr>
            </w:pPr>
            <w:r w:rsidRPr="003F4152">
              <w:rPr>
                <w:color w:val="000000"/>
                <w:sz w:val="18"/>
                <w:szCs w:val="18"/>
              </w:rPr>
              <w:t xml:space="preserve">1949 </w:t>
            </w:r>
            <w:hyperlink r:id="rId53" w:history="1">
              <w:r w:rsidRPr="003F4152">
                <w:rPr>
                  <w:rStyle w:val="Hyperlink"/>
                  <w:sz w:val="18"/>
                  <w:szCs w:val="18"/>
                  <w:u w:val="none"/>
                </w:rPr>
                <w:t>Wringley’s lamina system</w:t>
              </w:r>
            </w:hyperlink>
          </w:p>
          <w:p w:rsidR="000B166E" w:rsidRPr="003F4152" w:rsidRDefault="000B166E" w:rsidP="00F32318">
            <w:pPr>
              <w:spacing w:before="10" w:after="10"/>
              <w:jc w:val="center"/>
              <w:rPr>
                <w:color w:val="000000" w:themeColor="text1"/>
                <w:sz w:val="16"/>
                <w:szCs w:val="16"/>
              </w:rPr>
            </w:pPr>
            <w:r w:rsidRPr="003F4152">
              <w:rPr>
                <w:color w:val="000000"/>
                <w:sz w:val="16"/>
                <w:szCs w:val="16"/>
              </w:rPr>
              <w:t>First 2D/3D hybrid</w:t>
            </w:r>
          </w:p>
        </w:tc>
        <w:tc>
          <w:tcPr>
            <w:tcW w:w="1869" w:type="dxa"/>
            <w:vMerge/>
            <w:shd w:val="clear" w:color="auto" w:fill="E2EFD9" w:themeFill="accent6" w:themeFillTint="33"/>
            <w:vAlign w:val="center"/>
          </w:tcPr>
          <w:p w:rsidR="000B166E" w:rsidRPr="003F4152" w:rsidRDefault="000B166E" w:rsidP="00F32318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</w:tr>
      <w:tr w:rsidR="000B166E" w:rsidRPr="003F4152" w:rsidTr="00F32318">
        <w:trPr>
          <w:trHeight w:val="320"/>
        </w:trPr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6E" w:rsidRPr="003F4152" w:rsidRDefault="000B166E" w:rsidP="007A5E84">
            <w:pPr>
              <w:spacing w:before="10" w:after="1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F415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1950s</w:t>
            </w:r>
          </w:p>
        </w:tc>
        <w:tc>
          <w:tcPr>
            <w:tcW w:w="1869" w:type="dxa"/>
            <w:shd w:val="clear" w:color="auto" w:fill="D0CECE" w:themeFill="background2" w:themeFillShade="E6"/>
            <w:noWrap/>
            <w:vAlign w:val="center"/>
            <w:hideMark/>
          </w:tcPr>
          <w:p w:rsidR="000B166E" w:rsidRPr="003F4152" w:rsidRDefault="00091390" w:rsidP="00F32318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hyperlink r:id="rId54" w:history="1">
              <w:r w:rsidR="000B166E" w:rsidRPr="003F4152">
                <w:rPr>
                  <w:rFonts w:cstheme="minorHAnsi"/>
                  <w:color w:val="000000" w:themeColor="text1"/>
                  <w:sz w:val="18"/>
                  <w:szCs w:val="18"/>
                </w:rPr>
                <w:t>1950 Sidgwick’s classification (Mendeleeff)</w:t>
              </w:r>
            </w:hyperlink>
          </w:p>
          <w:p w:rsidR="000B166E" w:rsidRPr="003F4152" w:rsidRDefault="000B166E" w:rsidP="00F32318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F4152">
              <w:rPr>
                <w:rFonts w:cstheme="minorHAnsi"/>
                <w:color w:val="000000" w:themeColor="text1"/>
                <w:sz w:val="16"/>
                <w:szCs w:val="16"/>
              </w:rPr>
              <w:t>Lanthanides collocated; actinides fragmented</w:t>
            </w:r>
          </w:p>
        </w:tc>
        <w:tc>
          <w:tcPr>
            <w:tcW w:w="1869" w:type="dxa"/>
            <w:shd w:val="clear" w:color="auto" w:fill="D5DCE4" w:themeFill="text2" w:themeFillTint="33"/>
            <w:vAlign w:val="center"/>
          </w:tcPr>
          <w:p w:rsidR="000B166E" w:rsidRPr="003F4152" w:rsidRDefault="00091390" w:rsidP="00F32318">
            <w:pPr>
              <w:spacing w:before="10" w:after="1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hyperlink r:id="rId55" w:history="1">
              <w:r w:rsidR="000B166E" w:rsidRPr="003F4152">
                <w:rPr>
                  <w:rStyle w:val="Strong"/>
                  <w:b w:val="0"/>
                  <w:color w:val="000000" w:themeColor="text1"/>
                  <w:sz w:val="18"/>
                  <w:szCs w:val="18"/>
                </w:rPr>
                <w:t>1952 Coryell’s table</w:t>
              </w:r>
            </w:hyperlink>
          </w:p>
          <w:p w:rsidR="000B166E" w:rsidRPr="003F4152" w:rsidRDefault="000B166E" w:rsidP="00F32318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F4152">
              <w:rPr>
                <w:rFonts w:cstheme="minorHAnsi"/>
                <w:color w:val="000000" w:themeColor="text1"/>
                <w:sz w:val="16"/>
                <w:szCs w:val="16"/>
              </w:rPr>
              <w:t>Bifurcating groups limited to 3 and 13</w:t>
            </w:r>
          </w:p>
        </w:tc>
        <w:tc>
          <w:tcPr>
            <w:tcW w:w="1869" w:type="dxa"/>
            <w:shd w:val="clear" w:color="auto" w:fill="D9E2F3" w:themeFill="accent1" w:themeFillTint="33"/>
            <w:vAlign w:val="center"/>
          </w:tcPr>
          <w:p w:rsidR="000B166E" w:rsidRPr="003F4152" w:rsidRDefault="000B166E" w:rsidP="00F32318">
            <w:pPr>
              <w:spacing w:before="10" w:after="10"/>
              <w:jc w:val="center"/>
              <w:rPr>
                <w:color w:val="000000" w:themeColor="text1"/>
                <w:sz w:val="18"/>
                <w:szCs w:val="18"/>
              </w:rPr>
            </w:pPr>
            <w:r w:rsidRPr="003F4152">
              <w:rPr>
                <w:color w:val="000000" w:themeColor="text1"/>
                <w:sz w:val="18"/>
                <w:szCs w:val="18"/>
              </w:rPr>
              <w:t xml:space="preserve">1956 </w:t>
            </w:r>
            <w:hyperlink r:id="rId56" w:history="1">
              <w:r w:rsidRPr="003F4152">
                <w:rPr>
                  <w:rStyle w:val="Hyperlink"/>
                  <w:sz w:val="18"/>
                  <w:szCs w:val="18"/>
                  <w:u w:val="none"/>
                </w:rPr>
                <w:t>Remy’s “long” period form</w:t>
              </w:r>
            </w:hyperlink>
          </w:p>
          <w:p w:rsidR="000B166E" w:rsidRPr="003F4152" w:rsidRDefault="000B166E" w:rsidP="00F32318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F4152">
              <w:rPr>
                <w:rFonts w:cstheme="minorHAnsi"/>
                <w:color w:val="000000" w:themeColor="text1"/>
                <w:sz w:val="16"/>
                <w:szCs w:val="16"/>
              </w:rPr>
              <w:t>Uranides competing with Seaborg’s An</w:t>
            </w:r>
          </w:p>
        </w:tc>
        <w:tc>
          <w:tcPr>
            <w:tcW w:w="186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0B166E" w:rsidRPr="003F4152" w:rsidRDefault="00842797" w:rsidP="00F32318">
            <w:pPr>
              <w:spacing w:before="10" w:after="1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E740B71" wp14:editId="34E7BC94">
                      <wp:simplePos x="0" y="0"/>
                      <wp:positionH relativeFrom="column">
                        <wp:posOffset>-94615</wp:posOffset>
                      </wp:positionH>
                      <wp:positionV relativeFrom="paragraph">
                        <wp:posOffset>-114300</wp:posOffset>
                      </wp:positionV>
                      <wp:extent cx="1555750" cy="742950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5750" cy="742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42797" w:rsidRDefault="00842797" w:rsidP="00BA64F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</w:p>
                                <w:p w:rsidR="00842797" w:rsidRPr="00A728A2" w:rsidRDefault="00842797" w:rsidP="00BA64F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A728A2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Corner</w:t>
                                  </w:r>
                                </w:p>
                                <w:p w:rsidR="00842797" w:rsidRPr="00BA64FE" w:rsidRDefault="006522FF" w:rsidP="00BA64F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  <w:r w:rsidRPr="00A728A2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="00842797" w:rsidRPr="00A728A2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hasm</w:t>
                                  </w:r>
                                  <w:r w:rsidR="00842797">
                                    <w:rPr>
                                      <w:rFonts w:ascii="Arial" w:hAnsi="Arial" w:cs="Arial"/>
                                      <w:i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740B71" id="Text Box 11" o:spid="_x0000_s1032" type="#_x0000_t202" style="position:absolute;left:0;text-align:left;margin-left:-7.45pt;margin-top:-9pt;width:122.5pt;height:5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" filled="f" stroked="f" strokeweight=".5pt">
                      <v:textbox>
                        <w:txbxContent>
                          <w:p w:rsidR="00842797" w:rsidRDefault="00842797" w:rsidP="00BA64F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842797" w:rsidRPr="00A728A2" w:rsidRDefault="00842797" w:rsidP="00BA64F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A728A2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Corner</w:t>
                            </w:r>
                          </w:p>
                          <w:p w:rsidR="00842797" w:rsidRPr="00BA64FE" w:rsidRDefault="006522FF" w:rsidP="00BA64F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A728A2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C</w:t>
                            </w:r>
                            <w:r w:rsidR="00842797" w:rsidRPr="00A728A2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hasm</w:t>
                            </w:r>
                            <w:r w:rsidR="00842797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69" w:type="dxa"/>
            <w:tcBorders>
              <w:left w:val="nil"/>
            </w:tcBorders>
            <w:shd w:val="clear" w:color="auto" w:fill="auto"/>
            <w:vAlign w:val="center"/>
          </w:tcPr>
          <w:p w:rsidR="000B166E" w:rsidRPr="003F4152" w:rsidRDefault="000B166E" w:rsidP="00F32318">
            <w:pPr>
              <w:spacing w:before="10" w:after="10"/>
              <w:jc w:val="center"/>
              <w:rPr>
                <w:sz w:val="16"/>
                <w:szCs w:val="16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0B166E" w:rsidRPr="003F4152" w:rsidRDefault="000B166E" w:rsidP="00F32318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473943">
              <w:rPr>
                <w:bCs/>
                <w:sz w:val="18"/>
              </w:rPr>
              <w:t>1950</w:t>
            </w:r>
            <w:r w:rsidRPr="00473943">
              <w:rPr>
                <w:b/>
                <w:bCs/>
              </w:rPr>
              <w:t> </w:t>
            </w:r>
            <w:hyperlink r:id="rId57" w:tgtFrame="_blank" w:history="1">
              <w:r w:rsidRPr="003F4152">
                <w:rPr>
                  <w:rStyle w:val="Hyperlink"/>
                  <w:bCs/>
                  <w:color w:val="1A73E8"/>
                  <w:sz w:val="18"/>
                  <w:szCs w:val="18"/>
                  <w:u w:val="none"/>
                </w:rPr>
                <w:t xml:space="preserve">McCutchon’s </w:t>
              </w:r>
              <w:r>
                <w:rPr>
                  <w:rStyle w:val="Hyperlink"/>
                  <w:bCs/>
                  <w:color w:val="1A73E8"/>
                  <w:sz w:val="18"/>
                  <w:szCs w:val="18"/>
                  <w:u w:val="none"/>
                </w:rPr>
                <w:t>s</w:t>
              </w:r>
              <w:r w:rsidRPr="003F4152">
                <w:rPr>
                  <w:rStyle w:val="Hyperlink"/>
                  <w:bCs/>
                  <w:color w:val="1A73E8"/>
                  <w:sz w:val="18"/>
                  <w:szCs w:val="18"/>
                  <w:u w:val="none"/>
                </w:rPr>
                <w:t xml:space="preserve">implified </w:t>
              </w:r>
              <w:r>
                <w:rPr>
                  <w:rStyle w:val="Hyperlink"/>
                  <w:bCs/>
                  <w:color w:val="1A73E8"/>
                  <w:sz w:val="18"/>
                  <w:szCs w:val="18"/>
                  <w:u w:val="none"/>
                </w:rPr>
                <w:t>p</w:t>
              </w:r>
              <w:r w:rsidRPr="003F4152">
                <w:rPr>
                  <w:rStyle w:val="Hyperlink"/>
                  <w:bCs/>
                  <w:color w:val="1A73E8"/>
                  <w:sz w:val="18"/>
                  <w:szCs w:val="18"/>
                  <w:u w:val="none"/>
                </w:rPr>
                <w:t xml:space="preserve">eriodic </w:t>
              </w:r>
              <w:r>
                <w:rPr>
                  <w:rStyle w:val="Hyperlink"/>
                  <w:bCs/>
                  <w:color w:val="1A73E8"/>
                  <w:sz w:val="18"/>
                  <w:szCs w:val="18"/>
                  <w:u w:val="none"/>
                </w:rPr>
                <w:t>c</w:t>
              </w:r>
              <w:r w:rsidRPr="003F4152">
                <w:rPr>
                  <w:rStyle w:val="Hyperlink"/>
                  <w:bCs/>
                  <w:color w:val="1A73E8"/>
                  <w:sz w:val="18"/>
                  <w:szCs w:val="18"/>
                  <w:u w:val="none"/>
                </w:rPr>
                <w:t xml:space="preserve">lassification of the </w:t>
              </w:r>
              <w:r>
                <w:rPr>
                  <w:rStyle w:val="Hyperlink"/>
                  <w:bCs/>
                  <w:color w:val="1A73E8"/>
                  <w:sz w:val="18"/>
                  <w:szCs w:val="18"/>
                  <w:u w:val="none"/>
                </w:rPr>
                <w:t>e</w:t>
              </w:r>
              <w:r w:rsidRPr="003F4152">
                <w:rPr>
                  <w:rStyle w:val="Hyperlink"/>
                  <w:bCs/>
                  <w:color w:val="1A73E8"/>
                  <w:sz w:val="18"/>
                  <w:szCs w:val="18"/>
                  <w:u w:val="none"/>
                </w:rPr>
                <w:t>lements</w:t>
              </w:r>
            </w:hyperlink>
          </w:p>
        </w:tc>
        <w:tc>
          <w:tcPr>
            <w:tcW w:w="1869" w:type="dxa"/>
            <w:shd w:val="clear" w:color="auto" w:fill="DEEAF6" w:themeFill="accent5" w:themeFillTint="33"/>
            <w:vAlign w:val="center"/>
          </w:tcPr>
          <w:p w:rsidR="000B166E" w:rsidRPr="003F4152" w:rsidRDefault="000B166E" w:rsidP="00F32318">
            <w:pPr>
              <w:spacing w:before="10" w:after="10"/>
              <w:jc w:val="center"/>
              <w:rPr>
                <w:color w:val="000000"/>
                <w:sz w:val="18"/>
                <w:szCs w:val="18"/>
              </w:rPr>
            </w:pPr>
            <w:r w:rsidRPr="003F4152">
              <w:rPr>
                <w:color w:val="000000"/>
                <w:sz w:val="18"/>
                <w:szCs w:val="18"/>
              </w:rPr>
              <w:t xml:space="preserve">1954 </w:t>
            </w:r>
            <w:hyperlink r:id="rId58" w:history="1">
              <w:r w:rsidRPr="003F4152">
                <w:rPr>
                  <w:bCs/>
                  <w:color w:val="0000FF"/>
                  <w:sz w:val="18"/>
                  <w:szCs w:val="18"/>
                </w:rPr>
                <w:t>Sabo &amp; Lakatosh’s volumetric model of the periodic table</w:t>
              </w:r>
            </w:hyperlink>
          </w:p>
          <w:p w:rsidR="000B166E" w:rsidRPr="003F4152" w:rsidRDefault="000B166E" w:rsidP="00F32318">
            <w:pPr>
              <w:spacing w:before="10" w:after="10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3F4152">
              <w:rPr>
                <w:color w:val="000000"/>
                <w:sz w:val="16"/>
                <w:szCs w:val="16"/>
              </w:rPr>
              <w:t>Modular apartment building complex form</w:t>
            </w:r>
          </w:p>
        </w:tc>
        <w:tc>
          <w:tcPr>
            <w:tcW w:w="1869" w:type="dxa"/>
            <w:shd w:val="clear" w:color="auto" w:fill="E2EFD9" w:themeFill="accent6" w:themeFillTint="33"/>
            <w:vAlign w:val="center"/>
          </w:tcPr>
          <w:p w:rsidR="000B166E" w:rsidRPr="003F4152" w:rsidRDefault="000B166E" w:rsidP="00F32318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3F4152">
              <w:rPr>
                <w:sz w:val="18"/>
                <w:szCs w:val="18"/>
              </w:rPr>
              <w:t xml:space="preserve">1950 </w:t>
            </w:r>
            <w:hyperlink r:id="rId59" w:history="1">
              <w:r w:rsidRPr="002F57DC">
                <w:rPr>
                  <w:rStyle w:val="Hyperlink"/>
                  <w:bCs/>
                  <w:sz w:val="18"/>
                  <w:szCs w:val="18"/>
                  <w:u w:val="none"/>
                </w:rPr>
                <w:t>Clark’s updated periodic table</w:t>
              </w:r>
            </w:hyperlink>
          </w:p>
          <w:p w:rsidR="000B166E" w:rsidRPr="003F4152" w:rsidRDefault="000B166E" w:rsidP="00F32318">
            <w:pPr>
              <w:spacing w:before="10" w:after="10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3F4152">
              <w:rPr>
                <w:color w:val="000000"/>
                <w:sz w:val="16"/>
                <w:szCs w:val="16"/>
              </w:rPr>
              <w:t>Arena system</w:t>
            </w:r>
          </w:p>
        </w:tc>
      </w:tr>
      <w:tr w:rsidR="000B166E" w:rsidRPr="003F4152" w:rsidTr="00F32318">
        <w:trPr>
          <w:trHeight w:val="340"/>
        </w:trPr>
        <w:tc>
          <w:tcPr>
            <w:tcW w:w="800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0B166E" w:rsidRPr="003F4152" w:rsidRDefault="000B166E" w:rsidP="007A5E84">
            <w:pPr>
              <w:spacing w:before="10" w:after="1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F415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1960s</w:t>
            </w:r>
          </w:p>
        </w:tc>
        <w:tc>
          <w:tcPr>
            <w:tcW w:w="1869" w:type="dxa"/>
            <w:vMerge w:val="restart"/>
            <w:shd w:val="clear" w:color="auto" w:fill="D0CECE" w:themeFill="background2" w:themeFillShade="E6"/>
            <w:noWrap/>
            <w:vAlign w:val="center"/>
            <w:hideMark/>
          </w:tcPr>
          <w:p w:rsidR="000B166E" w:rsidRPr="003F4152" w:rsidRDefault="00091390" w:rsidP="00F32318">
            <w:pPr>
              <w:spacing w:before="10" w:after="10"/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hyperlink r:id="rId60" w:history="1">
              <w:r w:rsidR="000B166E" w:rsidRPr="003F4152">
                <w:rPr>
                  <w:rStyle w:val="Hyperlink"/>
                  <w:rFonts w:cstheme="minorHAnsi"/>
                  <w:sz w:val="18"/>
                  <w:szCs w:val="18"/>
                  <w:u w:val="none"/>
                </w:rPr>
                <w:t>1960</w:t>
              </w:r>
              <w:r w:rsidR="000B166E" w:rsidRPr="003F4152">
                <w:rPr>
                  <w:rStyle w:val="Hyperlink"/>
                  <w:rFonts w:cstheme="minorHAnsi"/>
                  <w:bCs/>
                  <w:sz w:val="18"/>
                  <w:szCs w:val="18"/>
                  <w:u w:val="none"/>
                </w:rPr>
                <w:t xml:space="preserve"> International Rectifier Corporation table</w:t>
              </w:r>
            </w:hyperlink>
          </w:p>
          <w:p w:rsidR="000B166E" w:rsidRPr="00656CEB" w:rsidRDefault="000B166E" w:rsidP="00F32318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F4152">
              <w:rPr>
                <w:rFonts w:cstheme="minorHAnsi"/>
                <w:bCs/>
                <w:color w:val="000000" w:themeColor="text1"/>
                <w:sz w:val="16"/>
                <w:szCs w:val="16"/>
              </w:rPr>
              <w:t>Rainbow style</w:t>
            </w:r>
          </w:p>
        </w:tc>
        <w:tc>
          <w:tcPr>
            <w:tcW w:w="1869" w:type="dxa"/>
            <w:vMerge w:val="restart"/>
            <w:shd w:val="clear" w:color="auto" w:fill="D5DCE4" w:themeFill="text2" w:themeFillTint="33"/>
            <w:vAlign w:val="center"/>
          </w:tcPr>
          <w:p w:rsidR="000B166E" w:rsidRPr="003F4152" w:rsidRDefault="000B166E" w:rsidP="00F32318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F4152">
              <w:rPr>
                <w:rFonts w:cstheme="minorHAnsi"/>
                <w:color w:val="000000" w:themeColor="text1"/>
                <w:sz w:val="18"/>
                <w:szCs w:val="18"/>
              </w:rPr>
              <w:t xml:space="preserve">1967 </w:t>
            </w:r>
            <w:hyperlink r:id="rId61" w:history="1">
              <w:r w:rsidRPr="003F4152">
                <w:rPr>
                  <w:rStyle w:val="Hyperlink"/>
                  <w:rFonts w:cstheme="minorHAnsi"/>
                  <w:sz w:val="18"/>
                  <w:szCs w:val="18"/>
                  <w:u w:val="none"/>
                </w:rPr>
                <w:t>Sanderson’s table</w:t>
              </w:r>
            </w:hyperlink>
          </w:p>
          <w:p w:rsidR="000B166E" w:rsidRPr="00656CEB" w:rsidRDefault="000B166E" w:rsidP="00F32318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F4152">
              <w:rPr>
                <w:rFonts w:cstheme="minorHAnsi"/>
                <w:color w:val="000000" w:themeColor="text1"/>
                <w:sz w:val="16"/>
                <w:szCs w:val="16"/>
              </w:rPr>
              <w:t>2-8-10-14 stacked periods</w:t>
            </w:r>
          </w:p>
        </w:tc>
        <w:tc>
          <w:tcPr>
            <w:tcW w:w="1869" w:type="dxa"/>
            <w:vMerge w:val="restart"/>
            <w:shd w:val="clear" w:color="auto" w:fill="D9E2F3" w:themeFill="accent1" w:themeFillTint="33"/>
            <w:vAlign w:val="center"/>
          </w:tcPr>
          <w:p w:rsidR="000B166E" w:rsidRPr="003F4152" w:rsidRDefault="00091390" w:rsidP="00F32318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hyperlink r:id="rId62" w:history="1">
              <w:r w:rsidR="000B166E" w:rsidRPr="003F4152">
                <w:rPr>
                  <w:color w:val="000000" w:themeColor="text1"/>
                  <w:sz w:val="18"/>
                  <w:szCs w:val="18"/>
                </w:rPr>
                <w:t>1960 Pauling’s electronegativity scale</w:t>
              </w:r>
            </w:hyperlink>
          </w:p>
          <w:p w:rsidR="000B166E" w:rsidRPr="00656CEB" w:rsidRDefault="000B166E" w:rsidP="00F32318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F4152">
              <w:rPr>
                <w:rFonts w:cstheme="minorHAnsi"/>
                <w:color w:val="000000" w:themeColor="text1"/>
                <w:sz w:val="16"/>
                <w:szCs w:val="16"/>
              </w:rPr>
              <w:t>B-Al shown over Sc</w:t>
            </w:r>
          </w:p>
        </w:tc>
        <w:tc>
          <w:tcPr>
            <w:tcW w:w="1869" w:type="dxa"/>
            <w:vMerge w:val="restart"/>
            <w:shd w:val="clear" w:color="auto" w:fill="FBE4D5" w:themeFill="accent2" w:themeFillTint="33"/>
            <w:vAlign w:val="center"/>
          </w:tcPr>
          <w:p w:rsidR="000B166E" w:rsidRDefault="000B166E" w:rsidP="00F32318">
            <w:pPr>
              <w:spacing w:after="10"/>
              <w:jc w:val="center"/>
              <w:rPr>
                <w:color w:val="000000"/>
                <w:sz w:val="18"/>
                <w:szCs w:val="21"/>
              </w:rPr>
            </w:pPr>
            <w:r w:rsidRPr="00467A8F">
              <w:rPr>
                <w:color w:val="000000"/>
                <w:sz w:val="18"/>
                <w:szCs w:val="21"/>
              </w:rPr>
              <w:t xml:space="preserve">1964 </w:t>
            </w:r>
            <w:hyperlink r:id="rId63" w:history="1">
              <w:r w:rsidRPr="00467A8F">
                <w:rPr>
                  <w:rStyle w:val="Hyperlink"/>
                  <w:sz w:val="18"/>
                  <w:szCs w:val="21"/>
                  <w:u w:val="none"/>
                </w:rPr>
                <w:t>Ternstrom’s A periodic table</w:t>
              </w:r>
            </w:hyperlink>
          </w:p>
          <w:p w:rsidR="000B166E" w:rsidRPr="00467A8F" w:rsidRDefault="000B166E" w:rsidP="00F32318">
            <w:pPr>
              <w:spacing w:after="10"/>
              <w:jc w:val="center"/>
              <w:rPr>
                <w:color w:val="000000"/>
                <w:sz w:val="16"/>
                <w:szCs w:val="21"/>
              </w:rPr>
            </w:pPr>
            <w:r>
              <w:rPr>
                <w:color w:val="000000"/>
                <w:sz w:val="16"/>
                <w:szCs w:val="21"/>
              </w:rPr>
              <w:t>A</w:t>
            </w:r>
            <w:r w:rsidRPr="00467A8F">
              <w:rPr>
                <w:color w:val="000000"/>
                <w:sz w:val="16"/>
                <w:szCs w:val="21"/>
              </w:rPr>
              <w:t xml:space="preserve"> triple-combo table drawing on the advantages o</w:t>
            </w:r>
            <w:r>
              <w:rPr>
                <w:color w:val="000000"/>
                <w:sz w:val="16"/>
                <w:szCs w:val="21"/>
              </w:rPr>
              <w:t>f</w:t>
            </w:r>
            <w:r w:rsidRPr="00467A8F">
              <w:rPr>
                <w:rFonts w:ascii="Helvetica" w:hAnsi="Helvetica"/>
                <w:color w:val="000000"/>
                <w:sz w:val="21"/>
                <w:szCs w:val="21"/>
              </w:rPr>
              <w:t xml:space="preserve"> </w:t>
            </w:r>
            <w:r w:rsidRPr="00467A8F">
              <w:rPr>
                <w:color w:val="000000"/>
                <w:sz w:val="16"/>
                <w:szCs w:val="21"/>
              </w:rPr>
              <w:t>the complete block system according to Werner (1905)</w:t>
            </w:r>
            <w:r>
              <w:rPr>
                <w:color w:val="000000"/>
                <w:sz w:val="16"/>
                <w:szCs w:val="21"/>
              </w:rPr>
              <w:t xml:space="preserve"> and a horizontal Bohr line-system; the </w:t>
            </w:r>
            <w:r w:rsidRPr="00467A8F">
              <w:rPr>
                <w:color w:val="000000"/>
                <w:sz w:val="16"/>
                <w:szCs w:val="21"/>
              </w:rPr>
              <w:t>outcome resembles the left step form of Janet</w:t>
            </w:r>
            <w:r>
              <w:rPr>
                <w:color w:val="000000"/>
                <w:sz w:val="16"/>
                <w:szCs w:val="21"/>
              </w:rPr>
              <w:t xml:space="preserve"> (1928)</w:t>
            </w:r>
          </w:p>
        </w:tc>
        <w:tc>
          <w:tcPr>
            <w:tcW w:w="1869" w:type="dxa"/>
            <w:shd w:val="clear" w:color="auto" w:fill="EDEDED" w:themeFill="accent3" w:themeFillTint="33"/>
            <w:vAlign w:val="center"/>
          </w:tcPr>
          <w:p w:rsidR="000B166E" w:rsidRPr="003F4152" w:rsidRDefault="000B166E" w:rsidP="00F32318">
            <w:pPr>
              <w:spacing w:after="10"/>
              <w:jc w:val="center"/>
              <w:rPr>
                <w:sz w:val="18"/>
                <w:szCs w:val="18"/>
              </w:rPr>
            </w:pPr>
            <w:r w:rsidRPr="003F4152">
              <w:rPr>
                <w:rFonts w:cstheme="minorHAnsi"/>
                <w:color w:val="000000" w:themeColor="text1"/>
                <w:sz w:val="18"/>
                <w:szCs w:val="18"/>
              </w:rPr>
              <w:t>1964</w:t>
            </w:r>
            <w:r w:rsidRPr="003F4152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hyperlink r:id="rId64" w:history="1">
              <w:r w:rsidRPr="003F4152">
                <w:rPr>
                  <w:rStyle w:val="Hyperlink"/>
                  <w:rFonts w:ascii="Segoe UI" w:hAnsi="Segoe UI" w:cs="Segoe UI"/>
                  <w:sz w:val="18"/>
                  <w:szCs w:val="18"/>
                  <w:u w:val="none"/>
                </w:rPr>
                <w:t xml:space="preserve">A </w:t>
              </w:r>
              <w:r>
                <w:rPr>
                  <w:rStyle w:val="Hyperlink"/>
                  <w:rFonts w:ascii="Segoe UI" w:hAnsi="Segoe UI" w:cs="Segoe UI"/>
                  <w:sz w:val="18"/>
                  <w:szCs w:val="18"/>
                  <w:u w:val="none"/>
                </w:rPr>
                <w:t>c</w:t>
              </w:r>
              <w:r w:rsidRPr="003F4152">
                <w:rPr>
                  <w:rStyle w:val="Hyperlink"/>
                  <w:rFonts w:ascii="Segoe UI" w:hAnsi="Segoe UI" w:cs="Segoe UI"/>
                  <w:sz w:val="18"/>
                  <w:szCs w:val="18"/>
                  <w:u w:val="none"/>
                </w:rPr>
                <w:t xml:space="preserve">lockwise </w:t>
              </w:r>
              <w:r>
                <w:rPr>
                  <w:rStyle w:val="Hyperlink"/>
                  <w:rFonts w:ascii="Segoe UI" w:hAnsi="Segoe UI" w:cs="Segoe UI"/>
                  <w:sz w:val="18"/>
                  <w:szCs w:val="18"/>
                  <w:u w:val="none"/>
                </w:rPr>
                <w:t>s</w:t>
              </w:r>
              <w:r w:rsidRPr="003F4152">
                <w:rPr>
                  <w:rStyle w:val="Hyperlink"/>
                  <w:rFonts w:ascii="Segoe UI" w:hAnsi="Segoe UI" w:cs="Segoe UI"/>
                  <w:sz w:val="18"/>
                  <w:szCs w:val="18"/>
                  <w:u w:val="none"/>
                </w:rPr>
                <w:t xml:space="preserve">piral </w:t>
              </w:r>
              <w:r>
                <w:rPr>
                  <w:rStyle w:val="Hyperlink"/>
                  <w:rFonts w:ascii="Segoe UI" w:hAnsi="Segoe UI" w:cs="Segoe UI"/>
                  <w:sz w:val="18"/>
                  <w:szCs w:val="18"/>
                  <w:u w:val="none"/>
                </w:rPr>
                <w:t>s</w:t>
              </w:r>
              <w:r w:rsidRPr="003F4152">
                <w:rPr>
                  <w:rStyle w:val="Hyperlink"/>
                  <w:rFonts w:ascii="Segoe UI" w:hAnsi="Segoe UI" w:cs="Segoe UI"/>
                  <w:sz w:val="18"/>
                  <w:szCs w:val="18"/>
                  <w:u w:val="none"/>
                </w:rPr>
                <w:t xml:space="preserve">ystem of the </w:t>
              </w:r>
              <w:r>
                <w:rPr>
                  <w:rStyle w:val="Hyperlink"/>
                  <w:rFonts w:ascii="Segoe UI" w:hAnsi="Segoe UI" w:cs="Segoe UI"/>
                  <w:sz w:val="18"/>
                  <w:szCs w:val="18"/>
                  <w:u w:val="none"/>
                </w:rPr>
                <w:t>c</w:t>
              </w:r>
              <w:r w:rsidRPr="003F4152">
                <w:rPr>
                  <w:rStyle w:val="Hyperlink"/>
                  <w:rFonts w:ascii="Segoe UI" w:hAnsi="Segoe UI" w:cs="Segoe UI"/>
                  <w:sz w:val="18"/>
                  <w:szCs w:val="18"/>
                  <w:u w:val="none"/>
                </w:rPr>
                <w:t xml:space="preserve">hemical </w:t>
              </w:r>
              <w:r>
                <w:rPr>
                  <w:rStyle w:val="Hyperlink"/>
                  <w:rFonts w:ascii="Segoe UI" w:hAnsi="Segoe UI" w:cs="Segoe UI"/>
                  <w:sz w:val="18"/>
                  <w:szCs w:val="18"/>
                  <w:u w:val="none"/>
                </w:rPr>
                <w:t>e</w:t>
              </w:r>
              <w:r w:rsidRPr="003F4152">
                <w:rPr>
                  <w:rStyle w:val="Hyperlink"/>
                  <w:rFonts w:ascii="Segoe UI" w:hAnsi="Segoe UI" w:cs="Segoe UI"/>
                  <w:sz w:val="18"/>
                  <w:szCs w:val="18"/>
                  <w:u w:val="none"/>
                </w:rPr>
                <w:t>lements</w:t>
              </w:r>
            </w:hyperlink>
          </w:p>
          <w:p w:rsidR="000B166E" w:rsidRPr="003F4152" w:rsidRDefault="000B166E" w:rsidP="00F32318">
            <w:pPr>
              <w:spacing w:before="10" w:after="10"/>
              <w:jc w:val="center"/>
              <w:rPr>
                <w:sz w:val="16"/>
                <w:szCs w:val="16"/>
              </w:rPr>
            </w:pPr>
            <w:r w:rsidRPr="003F4152">
              <w:rPr>
                <w:sz w:val="16"/>
                <w:szCs w:val="16"/>
              </w:rPr>
              <w:t>Sc and Y span the Ln and An</w:t>
            </w:r>
          </w:p>
        </w:tc>
        <w:tc>
          <w:tcPr>
            <w:tcW w:w="1929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0B166E" w:rsidRPr="003F4152" w:rsidRDefault="000B166E" w:rsidP="00F32318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69" w:type="dxa"/>
            <w:vMerge w:val="restart"/>
            <w:shd w:val="clear" w:color="auto" w:fill="DEEAF6" w:themeFill="accent5" w:themeFillTint="33"/>
            <w:vAlign w:val="center"/>
          </w:tcPr>
          <w:p w:rsidR="000B166E" w:rsidRPr="003F4152" w:rsidRDefault="000B166E" w:rsidP="00F32318">
            <w:pPr>
              <w:spacing w:before="10" w:after="10"/>
              <w:jc w:val="center"/>
              <w:rPr>
                <w:color w:val="000000"/>
                <w:sz w:val="18"/>
                <w:szCs w:val="18"/>
              </w:rPr>
            </w:pPr>
            <w:r w:rsidRPr="003F4152">
              <w:rPr>
                <w:color w:val="000000"/>
                <w:sz w:val="18"/>
                <w:szCs w:val="18"/>
              </w:rPr>
              <w:t xml:space="preserve">1965 </w:t>
            </w:r>
            <w:hyperlink r:id="rId65" w:history="1">
              <w:r w:rsidRPr="003F4152">
                <w:rPr>
                  <w:rStyle w:val="Hyperlink"/>
                  <w:sz w:val="18"/>
                  <w:szCs w:val="18"/>
                  <w:u w:val="none"/>
                </w:rPr>
                <w:t>Giguère’s periodic table</w:t>
              </w:r>
            </w:hyperlink>
          </w:p>
          <w:p w:rsidR="000B166E" w:rsidRPr="003F4152" w:rsidRDefault="000B166E" w:rsidP="00F32318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F4152">
              <w:rPr>
                <w:color w:val="000000"/>
                <w:sz w:val="16"/>
                <w:szCs w:val="16"/>
              </w:rPr>
              <w:t>Weather van</w:t>
            </w:r>
            <w:r>
              <w:rPr>
                <w:color w:val="000000"/>
                <w:sz w:val="16"/>
                <w:szCs w:val="16"/>
              </w:rPr>
              <w:t>e</w:t>
            </w:r>
            <w:r w:rsidRPr="003F4152">
              <w:rPr>
                <w:color w:val="000000"/>
                <w:sz w:val="16"/>
                <w:szCs w:val="16"/>
              </w:rPr>
              <w:t xml:space="preserve"> form</w:t>
            </w:r>
          </w:p>
        </w:tc>
        <w:tc>
          <w:tcPr>
            <w:tcW w:w="1869" w:type="dxa"/>
            <w:vMerge w:val="restart"/>
            <w:shd w:val="clear" w:color="auto" w:fill="E2EFD9" w:themeFill="accent6" w:themeFillTint="33"/>
            <w:vAlign w:val="center"/>
          </w:tcPr>
          <w:p w:rsidR="000B166E" w:rsidRPr="003F4152" w:rsidRDefault="000B166E" w:rsidP="00F32318">
            <w:pPr>
              <w:spacing w:before="10" w:after="10"/>
              <w:jc w:val="center"/>
              <w:rPr>
                <w:color w:val="000000"/>
                <w:sz w:val="18"/>
                <w:szCs w:val="18"/>
              </w:rPr>
            </w:pPr>
            <w:r w:rsidRPr="003F4152">
              <w:rPr>
                <w:color w:val="000000"/>
                <w:sz w:val="18"/>
                <w:szCs w:val="18"/>
              </w:rPr>
              <w:t xml:space="preserve">1964 </w:t>
            </w:r>
            <w:hyperlink r:id="rId66" w:history="1">
              <w:r w:rsidRPr="003F4152">
                <w:rPr>
                  <w:rStyle w:val="Hyperlink"/>
                  <w:sz w:val="18"/>
                  <w:szCs w:val="18"/>
                  <w:u w:val="none"/>
                </w:rPr>
                <w:t>Benfey’s periodic snail</w:t>
              </w:r>
            </w:hyperlink>
          </w:p>
          <w:p w:rsidR="000B166E" w:rsidRPr="003F4152" w:rsidRDefault="000B166E" w:rsidP="00F32318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F4152">
              <w:rPr>
                <w:color w:val="000000"/>
                <w:sz w:val="16"/>
                <w:szCs w:val="16"/>
              </w:rPr>
              <w:t>Early (first?) appearance of a superactinide island</w:t>
            </w:r>
          </w:p>
        </w:tc>
      </w:tr>
      <w:tr w:rsidR="000B166E" w:rsidRPr="003F4152" w:rsidTr="00BE7878">
        <w:trPr>
          <w:trHeight w:val="1157"/>
        </w:trPr>
        <w:tc>
          <w:tcPr>
            <w:tcW w:w="80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166E" w:rsidRPr="003F4152" w:rsidRDefault="000B166E" w:rsidP="007A5E84">
            <w:pPr>
              <w:spacing w:before="10" w:after="1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69" w:type="dxa"/>
            <w:vMerge/>
            <w:tcBorders>
              <w:bottom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0B166E" w:rsidRPr="003F4152" w:rsidRDefault="000B166E" w:rsidP="00F32318">
            <w:pPr>
              <w:spacing w:before="10" w:after="10"/>
              <w:jc w:val="center"/>
            </w:pPr>
          </w:p>
        </w:tc>
        <w:tc>
          <w:tcPr>
            <w:tcW w:w="1869" w:type="dxa"/>
            <w:vMerge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0B166E" w:rsidRPr="003F4152" w:rsidRDefault="000B166E" w:rsidP="00F32318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0B166E" w:rsidRPr="003F4152" w:rsidRDefault="000B166E" w:rsidP="00F32318">
            <w:pPr>
              <w:spacing w:before="10" w:after="10"/>
              <w:jc w:val="center"/>
            </w:pPr>
          </w:p>
        </w:tc>
        <w:tc>
          <w:tcPr>
            <w:tcW w:w="1869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0B166E" w:rsidRPr="003F4152" w:rsidRDefault="000B166E" w:rsidP="00F32318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0B166E" w:rsidRPr="003F4152" w:rsidRDefault="000B166E" w:rsidP="00F32318">
            <w:pPr>
              <w:spacing w:before="10" w:after="10"/>
              <w:jc w:val="center"/>
              <w:rPr>
                <w:b/>
                <w:sz w:val="18"/>
                <w:szCs w:val="18"/>
              </w:rPr>
            </w:pPr>
            <w:r w:rsidRPr="003F4152">
              <w:rPr>
                <w:rStyle w:val="Strong"/>
                <w:b w:val="0"/>
                <w:sz w:val="18"/>
                <w:szCs w:val="18"/>
              </w:rPr>
              <w:t>1965</w:t>
            </w:r>
            <w:r w:rsidRPr="003F4152">
              <w:rPr>
                <w:b/>
                <w:sz w:val="18"/>
                <w:szCs w:val="18"/>
              </w:rPr>
              <w:t> </w:t>
            </w:r>
            <w:hyperlink r:id="rId67" w:tgtFrame="_blank" w:history="1">
              <w:r w:rsidRPr="003F4152">
                <w:rPr>
                  <w:rStyle w:val="Strong"/>
                  <w:b w:val="0"/>
                  <w:color w:val="0000FF"/>
                  <w:sz w:val="18"/>
                  <w:szCs w:val="18"/>
                </w:rPr>
                <w:t xml:space="preserve">Alexander </w:t>
              </w:r>
              <w:r>
                <w:rPr>
                  <w:rStyle w:val="Strong"/>
                  <w:b w:val="0"/>
                  <w:color w:val="0000FF"/>
                  <w:sz w:val="18"/>
                  <w:szCs w:val="18"/>
                </w:rPr>
                <w:t>a</w:t>
              </w:r>
              <w:r w:rsidRPr="003F4152">
                <w:rPr>
                  <w:rStyle w:val="Strong"/>
                  <w:b w:val="0"/>
                  <w:color w:val="0000FF"/>
                  <w:sz w:val="18"/>
                  <w:szCs w:val="18"/>
                </w:rPr>
                <w:t xml:space="preserve">rrangement of </w:t>
              </w:r>
              <w:r>
                <w:rPr>
                  <w:rStyle w:val="Strong"/>
                  <w:b w:val="0"/>
                  <w:color w:val="0000FF"/>
                  <w:sz w:val="18"/>
                  <w:szCs w:val="18"/>
                </w:rPr>
                <w:t>e</w:t>
              </w:r>
              <w:r w:rsidRPr="003F4152">
                <w:rPr>
                  <w:rStyle w:val="Strong"/>
                  <w:b w:val="0"/>
                  <w:color w:val="0000FF"/>
                  <w:sz w:val="18"/>
                  <w:szCs w:val="18"/>
                </w:rPr>
                <w:t>lements</w:t>
              </w:r>
            </w:hyperlink>
          </w:p>
          <w:p w:rsidR="000B166E" w:rsidRPr="003F4152" w:rsidRDefault="000B166E" w:rsidP="00F32318">
            <w:pPr>
              <w:spacing w:before="10" w:after="10"/>
              <w:jc w:val="center"/>
              <w:rPr>
                <w:sz w:val="16"/>
                <w:szCs w:val="16"/>
              </w:rPr>
            </w:pPr>
            <w:r w:rsidRPr="003F4152">
              <w:rPr>
                <w:sz w:val="16"/>
                <w:szCs w:val="16"/>
              </w:rPr>
              <w:t>Designed to complement the point at which education on the arrangement of atoms into a chart begins, much as the world globe establishes the reality, and to emphasise the vital and convenient nature of flat printed projections or maps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166E" w:rsidRPr="003F4152" w:rsidRDefault="000B166E" w:rsidP="00F32318">
            <w:pPr>
              <w:spacing w:before="10" w:after="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:rsidR="000B166E" w:rsidRPr="003F4152" w:rsidRDefault="000B166E" w:rsidP="00F32318">
            <w:pPr>
              <w:spacing w:before="10" w:after="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0B166E" w:rsidRPr="003F4152" w:rsidRDefault="000B166E" w:rsidP="00F32318">
            <w:pPr>
              <w:spacing w:before="10" w:after="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B166E" w:rsidRPr="003F4152" w:rsidTr="00BF6656">
        <w:trPr>
          <w:trHeight w:val="635"/>
        </w:trPr>
        <w:tc>
          <w:tcPr>
            <w:tcW w:w="800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0B166E" w:rsidRPr="003F4152" w:rsidRDefault="000B166E" w:rsidP="007A5E84">
            <w:pPr>
              <w:spacing w:before="10" w:after="1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F415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1970s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0B166E" w:rsidRPr="003F4152" w:rsidRDefault="00091390" w:rsidP="00F32318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hyperlink r:id="rId68" w:history="1">
              <w:r w:rsidR="000B166E" w:rsidRPr="003F4152">
                <w:rPr>
                  <w:rFonts w:cstheme="minorHAnsi"/>
                  <w:color w:val="000000" w:themeColor="text1"/>
                  <w:sz w:val="18"/>
                  <w:szCs w:val="18"/>
                </w:rPr>
                <w:t>1975 Shukarev’s system</w:t>
              </w:r>
            </w:hyperlink>
          </w:p>
          <w:p w:rsidR="000B166E" w:rsidRPr="003F4152" w:rsidRDefault="000B166E" w:rsidP="00F32318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F4152">
              <w:rPr>
                <w:rFonts w:cstheme="minorHAnsi"/>
                <w:color w:val="000000" w:themeColor="text1"/>
                <w:sz w:val="16"/>
                <w:szCs w:val="16"/>
              </w:rPr>
              <w:t>Transition metals turn back on themselves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0B166E" w:rsidRPr="003F4152" w:rsidRDefault="000B166E" w:rsidP="00F32318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69" w:type="dxa"/>
            <w:shd w:val="clear" w:color="auto" w:fill="D9E2F3" w:themeFill="accent1" w:themeFillTint="33"/>
            <w:vAlign w:val="center"/>
          </w:tcPr>
          <w:p w:rsidR="000B166E" w:rsidRPr="003F4152" w:rsidRDefault="00091390" w:rsidP="00F32318">
            <w:pPr>
              <w:spacing w:before="10" w:after="10"/>
              <w:jc w:val="center"/>
              <w:rPr>
                <w:color w:val="000000" w:themeColor="text1"/>
                <w:sz w:val="18"/>
                <w:szCs w:val="18"/>
              </w:rPr>
            </w:pPr>
            <w:hyperlink r:id="rId69" w:history="1">
              <w:r w:rsidR="000B166E" w:rsidRPr="003F4152">
                <w:rPr>
                  <w:color w:val="000000" w:themeColor="text1"/>
                  <w:sz w:val="18"/>
                  <w:szCs w:val="18"/>
                </w:rPr>
                <w:t>1976 Seaborg’s futuristic table</w:t>
              </w:r>
            </w:hyperlink>
          </w:p>
          <w:p w:rsidR="000B166E" w:rsidRPr="003F4152" w:rsidRDefault="000B166E" w:rsidP="00F32318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F4152">
              <w:rPr>
                <w:rFonts w:cstheme="minorHAnsi"/>
                <w:color w:val="000000" w:themeColor="text1"/>
                <w:sz w:val="16"/>
                <w:szCs w:val="16"/>
              </w:rPr>
              <w:t>Elements up to Z = 168</w:t>
            </w:r>
          </w:p>
        </w:tc>
        <w:tc>
          <w:tcPr>
            <w:tcW w:w="1869" w:type="dxa"/>
            <w:tcBorders>
              <w:right w:val="nil"/>
            </w:tcBorders>
            <w:shd w:val="clear" w:color="auto" w:fill="auto"/>
            <w:vAlign w:val="center"/>
          </w:tcPr>
          <w:p w:rsidR="000B166E" w:rsidRPr="003F4152" w:rsidRDefault="000B166E" w:rsidP="00F32318">
            <w:pPr>
              <w:spacing w:before="10" w:after="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166E" w:rsidRPr="003F4152" w:rsidRDefault="000B166E" w:rsidP="00F32318">
            <w:pPr>
              <w:spacing w:before="10" w:after="1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B166E" w:rsidRPr="003F4152" w:rsidRDefault="000B166E" w:rsidP="00F32318">
            <w:pPr>
              <w:spacing w:before="10" w:after="1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69" w:type="dxa"/>
            <w:shd w:val="clear" w:color="auto" w:fill="DEEAF6" w:themeFill="accent5" w:themeFillTint="33"/>
            <w:vAlign w:val="center"/>
          </w:tcPr>
          <w:p w:rsidR="000B166E" w:rsidRPr="003F4152" w:rsidRDefault="000B166E" w:rsidP="00F32318">
            <w:pPr>
              <w:spacing w:before="10" w:after="10"/>
              <w:jc w:val="center"/>
              <w:rPr>
                <w:color w:val="000000"/>
                <w:sz w:val="18"/>
                <w:szCs w:val="18"/>
              </w:rPr>
            </w:pPr>
            <w:r w:rsidRPr="003F4152">
              <w:rPr>
                <w:color w:val="000000"/>
                <w:sz w:val="18"/>
                <w:szCs w:val="18"/>
              </w:rPr>
              <w:t xml:space="preserve">1972 </w:t>
            </w:r>
            <w:hyperlink r:id="rId70" w:history="1">
              <w:r w:rsidRPr="003F4152">
                <w:rPr>
                  <w:bCs/>
                  <w:color w:val="0000FF"/>
                  <w:sz w:val="18"/>
                  <w:szCs w:val="18"/>
                </w:rPr>
                <w:t>Octagonal prismatic periodic table</w:t>
              </w:r>
            </w:hyperlink>
          </w:p>
          <w:p w:rsidR="000B166E" w:rsidRPr="003F4152" w:rsidRDefault="000B166E" w:rsidP="00F32318">
            <w:pPr>
              <w:spacing w:before="10" w:after="10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3F4152">
              <w:rPr>
                <w:color w:val="000000"/>
                <w:sz w:val="16"/>
                <w:szCs w:val="16"/>
              </w:rPr>
              <w:t>Like it says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0B166E" w:rsidRPr="003F4152" w:rsidRDefault="000B166E" w:rsidP="00F32318">
            <w:pPr>
              <w:spacing w:before="10" w:after="10"/>
              <w:jc w:val="center"/>
              <w:rPr>
                <w:bCs/>
                <w:color w:val="000000"/>
                <w:sz w:val="18"/>
                <w:szCs w:val="18"/>
              </w:rPr>
            </w:pPr>
            <w:r w:rsidRPr="003F4152">
              <w:rPr>
                <w:bCs/>
                <w:color w:val="000000"/>
                <w:sz w:val="18"/>
                <w:szCs w:val="18"/>
              </w:rPr>
              <w:t xml:space="preserve">1971 </w:t>
            </w:r>
            <w:hyperlink r:id="rId71" w:history="1">
              <w:r w:rsidRPr="003F4152">
                <w:rPr>
                  <w:rStyle w:val="Hyperlink"/>
                  <w:bCs/>
                  <w:sz w:val="18"/>
                  <w:szCs w:val="18"/>
                  <w:u w:val="none"/>
                </w:rPr>
                <w:t xml:space="preserve">Clark, John O. </w:t>
              </w:r>
              <w:r w:rsidRPr="00F32318">
                <w:rPr>
                  <w:rStyle w:val="Hyperlink"/>
                  <w:bCs/>
                  <w:sz w:val="18"/>
                  <w:szCs w:val="18"/>
                  <w:u w:val="none"/>
                </w:rPr>
                <w:t>E. periodic table</w:t>
              </w:r>
            </w:hyperlink>
          </w:p>
          <w:p w:rsidR="000B166E" w:rsidRPr="003F4152" w:rsidRDefault="000B166E" w:rsidP="00F32318">
            <w:pPr>
              <w:spacing w:before="10" w:after="10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3F4152">
              <w:rPr>
                <w:color w:val="000000"/>
                <w:sz w:val="16"/>
                <w:szCs w:val="16"/>
              </w:rPr>
              <w:t>Inspired by the trippy 60s?</w:t>
            </w:r>
          </w:p>
        </w:tc>
      </w:tr>
      <w:tr w:rsidR="00F32318" w:rsidRPr="003F4152" w:rsidTr="00BF6656">
        <w:trPr>
          <w:trHeight w:val="160"/>
        </w:trPr>
        <w:tc>
          <w:tcPr>
            <w:tcW w:w="800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F32318" w:rsidRPr="003F4152" w:rsidRDefault="00F32318" w:rsidP="00F32318">
            <w:pPr>
              <w:spacing w:before="10" w:after="1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F415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1980s</w:t>
            </w:r>
          </w:p>
        </w:tc>
        <w:tc>
          <w:tcPr>
            <w:tcW w:w="1869" w:type="dxa"/>
            <w:vMerge w:val="restart"/>
            <w:shd w:val="clear" w:color="auto" w:fill="auto"/>
            <w:noWrap/>
            <w:vAlign w:val="center"/>
          </w:tcPr>
          <w:p w:rsidR="00F32318" w:rsidRPr="003F4152" w:rsidRDefault="00BF6656" w:rsidP="00F32318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F8BA88A" wp14:editId="4BCD6DF4">
                      <wp:simplePos x="0" y="0"/>
                      <wp:positionH relativeFrom="column">
                        <wp:posOffset>-273685</wp:posOffset>
                      </wp:positionH>
                      <wp:positionV relativeFrom="paragraph">
                        <wp:posOffset>1599565</wp:posOffset>
                      </wp:positionV>
                      <wp:extent cx="1555750" cy="742950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5750" cy="742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F6656" w:rsidRPr="00A728A2" w:rsidRDefault="006522FF" w:rsidP="00BA64F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A728A2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Left</w:t>
                                  </w:r>
                                  <w:r w:rsidR="00BF6656" w:rsidRPr="00A728A2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A728A2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="00BF6656" w:rsidRPr="00A728A2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omino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8BA88A" id="Text Box 13" o:spid="_x0000_s1033" type="#_x0000_t202" style="position:absolute;left:0;text-align:left;margin-left:-21.55pt;margin-top:125.95pt;width:122.5pt;height:5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" filled="f" stroked="f" strokeweight=".5pt">
                      <v:textbox>
                        <w:txbxContent>
                          <w:p w:rsidR="00BF6656" w:rsidRPr="00A728A2" w:rsidRDefault="006522FF" w:rsidP="00BA64F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A728A2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Left</w:t>
                            </w:r>
                            <w:r w:rsidR="00BF6656" w:rsidRPr="00A728A2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 w:rsidRPr="00A728A2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D</w:t>
                            </w:r>
                            <w:r w:rsidR="00BF6656" w:rsidRPr="00A728A2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omino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69" w:type="dxa"/>
            <w:vMerge w:val="restart"/>
            <w:shd w:val="clear" w:color="auto" w:fill="D5DCE4" w:themeFill="text2" w:themeFillTint="33"/>
            <w:vAlign w:val="center"/>
          </w:tcPr>
          <w:p w:rsidR="00F32318" w:rsidRPr="003F4152" w:rsidRDefault="00091390" w:rsidP="00F32318">
            <w:pPr>
              <w:spacing w:before="10" w:after="10"/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hyperlink r:id="rId72" w:history="1">
              <w:r w:rsidR="00F32318" w:rsidRPr="003F4152">
                <w:rPr>
                  <w:rStyle w:val="Hyperlink"/>
                  <w:rFonts w:cstheme="minorHAnsi"/>
                  <w:bCs/>
                  <w:sz w:val="18"/>
                  <w:szCs w:val="18"/>
                  <w:u w:val="none"/>
                </w:rPr>
                <w:t>1987 Step-pyramid form of the periodic chart</w:t>
              </w:r>
            </w:hyperlink>
          </w:p>
          <w:p w:rsidR="00F32318" w:rsidRPr="003F4152" w:rsidRDefault="00F32318" w:rsidP="00F32318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F4152">
              <w:rPr>
                <w:rFonts w:cstheme="minorHAnsi"/>
                <w:bCs/>
                <w:color w:val="000000" w:themeColor="text1"/>
                <w:sz w:val="16"/>
                <w:szCs w:val="16"/>
              </w:rPr>
              <w:t>Modernised version of 1882 Bayley</w:t>
            </w:r>
          </w:p>
        </w:tc>
        <w:tc>
          <w:tcPr>
            <w:tcW w:w="1869" w:type="dxa"/>
            <w:vMerge w:val="restart"/>
            <w:shd w:val="clear" w:color="auto" w:fill="D9E2F3" w:themeFill="accent1" w:themeFillTint="33"/>
            <w:vAlign w:val="center"/>
          </w:tcPr>
          <w:p w:rsidR="00F32318" w:rsidRPr="003F4152" w:rsidRDefault="00091390" w:rsidP="00F32318">
            <w:pPr>
              <w:spacing w:before="10" w:after="10"/>
              <w:jc w:val="center"/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hyperlink r:id="rId73" w:history="1">
              <w:r w:rsidR="00F32318" w:rsidRPr="003F4152">
                <w:rPr>
                  <w:rFonts w:cstheme="minorHAnsi"/>
                  <w:color w:val="000000" w:themeColor="text1"/>
                  <w:sz w:val="18"/>
                  <w:szCs w:val="18"/>
                </w:rPr>
                <w:t>1980 Jodogne’s tableau</w:t>
              </w:r>
            </w:hyperlink>
          </w:p>
          <w:p w:rsidR="00F32318" w:rsidRPr="003F4152" w:rsidRDefault="00F32318" w:rsidP="00F32318">
            <w:pPr>
              <w:spacing w:before="10" w:after="10"/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3F4152">
              <w:rPr>
                <w:rFonts w:cstheme="minorHAnsi"/>
                <w:bCs/>
                <w:color w:val="000000" w:themeColor="text1"/>
                <w:sz w:val="16"/>
                <w:szCs w:val="16"/>
              </w:rPr>
              <w:t>Upside down</w:t>
            </w:r>
          </w:p>
        </w:tc>
        <w:tc>
          <w:tcPr>
            <w:tcW w:w="1869" w:type="dxa"/>
            <w:vMerge w:val="restart"/>
            <w:shd w:val="clear" w:color="auto" w:fill="FBE4D5" w:themeFill="accent2" w:themeFillTint="33"/>
            <w:vAlign w:val="center"/>
          </w:tcPr>
          <w:p w:rsidR="00F32318" w:rsidRPr="003F4152" w:rsidRDefault="00091390" w:rsidP="00F32318">
            <w:pPr>
              <w:spacing w:before="10" w:after="10"/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hyperlink r:id="rId74" w:history="1">
              <w:r w:rsidR="00F32318" w:rsidRPr="003F4152">
                <w:rPr>
                  <w:rStyle w:val="Hyperlink"/>
                  <w:rFonts w:cstheme="minorHAnsi"/>
                  <w:bCs/>
                  <w:sz w:val="18"/>
                  <w:szCs w:val="18"/>
                  <w:u w:val="none"/>
                </w:rPr>
                <w:t>1982 Periodiska systems rätta form</w:t>
              </w:r>
            </w:hyperlink>
          </w:p>
          <w:p w:rsidR="00F32318" w:rsidRPr="003F4152" w:rsidRDefault="00F32318" w:rsidP="00F32318">
            <w:pPr>
              <w:spacing w:before="10" w:after="10"/>
              <w:jc w:val="center"/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3F4152">
              <w:rPr>
                <w:rFonts w:cstheme="minorHAnsi"/>
                <w:bCs/>
                <w:color w:val="000000" w:themeColor="text1"/>
                <w:sz w:val="16"/>
                <w:szCs w:val="16"/>
              </w:rPr>
              <w:t>Left step variation with novel placement of H-He</w:t>
            </w:r>
          </w:p>
        </w:tc>
        <w:tc>
          <w:tcPr>
            <w:tcW w:w="1869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F32318" w:rsidRPr="003F4152" w:rsidRDefault="00F32318" w:rsidP="00F32318">
            <w:pPr>
              <w:spacing w:before="10" w:after="1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29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F32318" w:rsidRPr="003F4152" w:rsidRDefault="00FF7A2B" w:rsidP="00F32318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AB922B2" wp14:editId="2B74FD94">
                      <wp:simplePos x="0" y="0"/>
                      <wp:positionH relativeFrom="column">
                        <wp:posOffset>-894503</wp:posOffset>
                      </wp:positionH>
                      <wp:positionV relativeFrom="paragraph">
                        <wp:posOffset>386927</wp:posOffset>
                      </wp:positionV>
                      <wp:extent cx="1555750" cy="742950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5750" cy="742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F7A2B" w:rsidRPr="00A728A2" w:rsidRDefault="00842797" w:rsidP="00BA64F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A728A2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="00FF7A2B" w:rsidRPr="00A728A2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 xml:space="preserve">ightfold </w:t>
                                  </w:r>
                                  <w:r w:rsidR="006522FF" w:rsidRPr="00A728A2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 w:rsidR="00FF7A2B" w:rsidRPr="00A728A2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ate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B922B2" id="Text Box 10" o:spid="_x0000_s1034" type="#_x0000_t202" style="position:absolute;left:0;text-align:left;margin-left:-70.45pt;margin-top:30.45pt;width:122.5pt;height:5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" filled="f" stroked="f" strokeweight=".5pt">
                      <v:textbox>
                        <w:txbxContent>
                          <w:p w:rsidR="00FF7A2B" w:rsidRPr="00A728A2" w:rsidRDefault="00842797" w:rsidP="00BA64F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A728A2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E</w:t>
                            </w:r>
                            <w:r w:rsidR="00FF7A2B" w:rsidRPr="00A728A2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ightfold </w:t>
                            </w:r>
                            <w:r w:rsidR="006522FF" w:rsidRPr="00A728A2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G</w:t>
                            </w:r>
                            <w:r w:rsidR="00FF7A2B" w:rsidRPr="00A728A2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32318" w:rsidRPr="003F4152" w:rsidRDefault="00F32318" w:rsidP="00F32318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69" w:type="dxa"/>
            <w:shd w:val="clear" w:color="auto" w:fill="DEEAF6" w:themeFill="accent5" w:themeFillTint="33"/>
            <w:vAlign w:val="center"/>
          </w:tcPr>
          <w:p w:rsidR="00F32318" w:rsidRPr="003F4152" w:rsidRDefault="00F32318" w:rsidP="00F32318">
            <w:pPr>
              <w:spacing w:before="10" w:after="10"/>
              <w:jc w:val="center"/>
              <w:rPr>
                <w:color w:val="000000"/>
                <w:sz w:val="18"/>
                <w:szCs w:val="18"/>
              </w:rPr>
            </w:pPr>
            <w:r w:rsidRPr="003F4152">
              <w:rPr>
                <w:color w:val="000000"/>
                <w:sz w:val="18"/>
                <w:szCs w:val="18"/>
              </w:rPr>
              <w:t xml:space="preserve">1980 </w:t>
            </w:r>
            <w:hyperlink r:id="rId75" w:history="1">
              <w:r w:rsidRPr="003F4152">
                <w:rPr>
                  <w:rStyle w:val="Hyperlink"/>
                  <w:sz w:val="18"/>
                  <w:szCs w:val="18"/>
                  <w:u w:val="none"/>
                </w:rPr>
                <w:t>Periodic round table</w:t>
              </w:r>
            </w:hyperlink>
          </w:p>
          <w:p w:rsidR="00F32318" w:rsidRPr="003F4152" w:rsidRDefault="00B017BB" w:rsidP="00F32318">
            <w:pPr>
              <w:spacing w:before="10" w:after="10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Tower of Hanoi-</w:t>
            </w:r>
            <w:r w:rsidR="00F32318" w:rsidRPr="003F4152">
              <w:rPr>
                <w:color w:val="000000"/>
                <w:sz w:val="16"/>
                <w:szCs w:val="16"/>
              </w:rPr>
              <w:t>like</w:t>
            </w:r>
          </w:p>
        </w:tc>
        <w:tc>
          <w:tcPr>
            <w:tcW w:w="1869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F32318" w:rsidRPr="003F4152" w:rsidRDefault="00BF6656" w:rsidP="00F32318">
            <w:pPr>
              <w:spacing w:before="10" w:after="1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D12D74C" wp14:editId="56DA6E7A">
                      <wp:simplePos x="0" y="0"/>
                      <wp:positionH relativeFrom="column">
                        <wp:posOffset>-278130</wp:posOffset>
                      </wp:positionH>
                      <wp:positionV relativeFrom="paragraph">
                        <wp:posOffset>1411605</wp:posOffset>
                      </wp:positionV>
                      <wp:extent cx="1555750" cy="742950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5750" cy="742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F6656" w:rsidRPr="00A728A2" w:rsidRDefault="006522FF" w:rsidP="00BA64F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A728A2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Right</w:t>
                                  </w:r>
                                  <w:r w:rsidR="00BF6656" w:rsidRPr="00A728A2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A728A2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="00BF6656" w:rsidRPr="00A728A2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omino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12D74C" id="Text Box 14" o:spid="_x0000_s1035" type="#_x0000_t202" style="position:absolute;left:0;text-align:left;margin-left:-21.9pt;margin-top:111.15pt;width:122.5pt;height:5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" filled="f" stroked="f" strokeweight=".5pt">
                      <v:textbox>
                        <w:txbxContent>
                          <w:p w:rsidR="00BF6656" w:rsidRPr="00A728A2" w:rsidRDefault="006522FF" w:rsidP="00BA64F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A728A2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Right</w:t>
                            </w:r>
                            <w:r w:rsidR="00BF6656" w:rsidRPr="00A728A2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 w:rsidRPr="00A728A2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D</w:t>
                            </w:r>
                            <w:r w:rsidR="00BF6656" w:rsidRPr="00A728A2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omino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32318" w:rsidRPr="003F4152" w:rsidTr="00BF6656">
        <w:trPr>
          <w:trHeight w:val="160"/>
        </w:trPr>
        <w:tc>
          <w:tcPr>
            <w:tcW w:w="800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F32318" w:rsidRPr="003F4152" w:rsidRDefault="00F32318" w:rsidP="00F32318">
            <w:pPr>
              <w:spacing w:before="10" w:after="1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69" w:type="dxa"/>
            <w:vMerge/>
            <w:tcBorders>
              <w:top w:val="nil"/>
            </w:tcBorders>
            <w:shd w:val="clear" w:color="auto" w:fill="auto"/>
            <w:noWrap/>
            <w:vAlign w:val="center"/>
          </w:tcPr>
          <w:p w:rsidR="00F32318" w:rsidRPr="003F4152" w:rsidRDefault="00F32318" w:rsidP="00F32318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69" w:type="dxa"/>
            <w:vMerge/>
            <w:shd w:val="clear" w:color="auto" w:fill="D5DCE4" w:themeFill="text2" w:themeFillTint="33"/>
            <w:vAlign w:val="center"/>
          </w:tcPr>
          <w:p w:rsidR="00F32318" w:rsidRPr="003F4152" w:rsidRDefault="00F32318" w:rsidP="00F32318">
            <w:pPr>
              <w:spacing w:before="10" w:after="10"/>
              <w:jc w:val="center"/>
            </w:pPr>
          </w:p>
        </w:tc>
        <w:tc>
          <w:tcPr>
            <w:tcW w:w="1869" w:type="dxa"/>
            <w:vMerge/>
            <w:shd w:val="clear" w:color="auto" w:fill="D9E2F3" w:themeFill="accent1" w:themeFillTint="33"/>
            <w:vAlign w:val="center"/>
          </w:tcPr>
          <w:p w:rsidR="00F32318" w:rsidRPr="003F4152" w:rsidRDefault="00F32318" w:rsidP="00F32318">
            <w:pPr>
              <w:spacing w:before="10" w:after="10"/>
              <w:jc w:val="center"/>
            </w:pPr>
          </w:p>
        </w:tc>
        <w:tc>
          <w:tcPr>
            <w:tcW w:w="1869" w:type="dxa"/>
            <w:vMerge/>
            <w:shd w:val="clear" w:color="auto" w:fill="FBE4D5" w:themeFill="accent2" w:themeFillTint="33"/>
            <w:vAlign w:val="center"/>
          </w:tcPr>
          <w:p w:rsidR="00F32318" w:rsidRPr="003F4152" w:rsidRDefault="00F32318" w:rsidP="00F32318">
            <w:pPr>
              <w:spacing w:before="10" w:after="10"/>
              <w:jc w:val="center"/>
            </w:pPr>
          </w:p>
        </w:tc>
        <w:tc>
          <w:tcPr>
            <w:tcW w:w="1869" w:type="dxa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:rsidR="00F32318" w:rsidRPr="003F4152" w:rsidRDefault="00F32318" w:rsidP="00F32318">
            <w:pPr>
              <w:spacing w:before="10" w:after="1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F32318" w:rsidRPr="003F4152" w:rsidRDefault="00F32318" w:rsidP="00F32318">
            <w:pPr>
              <w:spacing w:before="10" w:after="1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69" w:type="dxa"/>
            <w:shd w:val="clear" w:color="auto" w:fill="DEEAF6" w:themeFill="accent5" w:themeFillTint="33"/>
            <w:vAlign w:val="center"/>
          </w:tcPr>
          <w:p w:rsidR="00F32318" w:rsidRPr="003F4152" w:rsidRDefault="00F32318" w:rsidP="00F32318">
            <w:pPr>
              <w:spacing w:before="10" w:after="10"/>
              <w:jc w:val="center"/>
              <w:rPr>
                <w:color w:val="000000"/>
                <w:sz w:val="18"/>
                <w:szCs w:val="18"/>
              </w:rPr>
            </w:pPr>
            <w:r w:rsidRPr="003F4152">
              <w:rPr>
                <w:color w:val="000000"/>
                <w:sz w:val="18"/>
                <w:szCs w:val="18"/>
              </w:rPr>
              <w:t xml:space="preserve">1982 </w:t>
            </w:r>
            <w:hyperlink r:id="rId76" w:history="1">
              <w:r w:rsidRPr="003F4152">
                <w:rPr>
                  <w:rStyle w:val="Hyperlink"/>
                  <w:sz w:val="18"/>
                  <w:szCs w:val="18"/>
                  <w:u w:val="none"/>
                </w:rPr>
                <w:t>Cement chemist’s periodic cube</w:t>
              </w:r>
            </w:hyperlink>
          </w:p>
          <w:p w:rsidR="00F32318" w:rsidRPr="003F4152" w:rsidRDefault="00F32318" w:rsidP="00F32318">
            <w:pPr>
              <w:spacing w:before="10" w:after="10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3F4152">
              <w:rPr>
                <w:color w:val="000000"/>
                <w:sz w:val="16"/>
                <w:szCs w:val="16"/>
              </w:rPr>
              <w:t>Say no more</w:t>
            </w:r>
          </w:p>
        </w:tc>
        <w:tc>
          <w:tcPr>
            <w:tcW w:w="1869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32318" w:rsidRPr="003F4152" w:rsidRDefault="00F32318" w:rsidP="00F32318">
            <w:pPr>
              <w:spacing w:before="10" w:after="1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F32318" w:rsidRPr="003F4152" w:rsidTr="00BF6656">
        <w:trPr>
          <w:trHeight w:val="160"/>
        </w:trPr>
        <w:tc>
          <w:tcPr>
            <w:tcW w:w="800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F32318" w:rsidRPr="003F4152" w:rsidRDefault="00F32318" w:rsidP="00F32318">
            <w:pPr>
              <w:spacing w:before="10" w:after="1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69" w:type="dxa"/>
            <w:vMerge/>
            <w:tcBorders>
              <w:top w:val="nil"/>
            </w:tcBorders>
            <w:shd w:val="clear" w:color="auto" w:fill="auto"/>
            <w:noWrap/>
            <w:vAlign w:val="center"/>
          </w:tcPr>
          <w:p w:rsidR="00F32318" w:rsidRPr="003F4152" w:rsidRDefault="00F32318" w:rsidP="00F32318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69" w:type="dxa"/>
            <w:vMerge w:val="restart"/>
            <w:shd w:val="clear" w:color="auto" w:fill="D5DCE4" w:themeFill="text2" w:themeFillTint="33"/>
            <w:vAlign w:val="center"/>
          </w:tcPr>
          <w:p w:rsidR="00F32318" w:rsidRPr="003F4152" w:rsidRDefault="00091390" w:rsidP="00F32318">
            <w:pPr>
              <w:spacing w:before="10" w:after="10"/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hyperlink r:id="rId77" w:history="1">
              <w:r w:rsidR="00F32318" w:rsidRPr="003F4152">
                <w:rPr>
                  <w:rStyle w:val="Hyperlink"/>
                  <w:rFonts w:cstheme="minorHAnsi"/>
                  <w:sz w:val="18"/>
                  <w:szCs w:val="18"/>
                  <w:u w:val="none"/>
                </w:rPr>
                <w:t>1989 Seaborg’s e</w:t>
              </w:r>
              <w:r w:rsidR="00F32318" w:rsidRPr="003F4152">
                <w:rPr>
                  <w:rStyle w:val="Hyperlink"/>
                  <w:rFonts w:cstheme="minorHAnsi"/>
                  <w:bCs/>
                  <w:sz w:val="18"/>
                  <w:szCs w:val="18"/>
                  <w:u w:val="none"/>
                </w:rPr>
                <w:t>lectron shell table</w:t>
              </w:r>
            </w:hyperlink>
          </w:p>
          <w:p w:rsidR="00F32318" w:rsidRPr="003F4152" w:rsidRDefault="00F32318" w:rsidP="00F32318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F4152">
              <w:rPr>
                <w:rFonts w:cstheme="minorHAnsi"/>
                <w:bCs/>
                <w:color w:val="000000" w:themeColor="text1"/>
                <w:sz w:val="16"/>
                <w:szCs w:val="16"/>
              </w:rPr>
              <w:t>Up to Z = 168</w:t>
            </w:r>
          </w:p>
        </w:tc>
        <w:tc>
          <w:tcPr>
            <w:tcW w:w="1869" w:type="dxa"/>
            <w:vMerge/>
            <w:shd w:val="clear" w:color="auto" w:fill="D9E2F3" w:themeFill="accent1" w:themeFillTint="33"/>
            <w:vAlign w:val="center"/>
          </w:tcPr>
          <w:p w:rsidR="00F32318" w:rsidRPr="003F4152" w:rsidRDefault="00F32318" w:rsidP="00F32318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69" w:type="dxa"/>
            <w:vMerge/>
            <w:shd w:val="clear" w:color="auto" w:fill="FBE4D5" w:themeFill="accent2" w:themeFillTint="33"/>
            <w:vAlign w:val="center"/>
          </w:tcPr>
          <w:p w:rsidR="00F32318" w:rsidRPr="003F4152" w:rsidRDefault="00F32318" w:rsidP="00F32318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:rsidR="00F32318" w:rsidRPr="003F4152" w:rsidRDefault="00F32318" w:rsidP="00F32318">
            <w:pPr>
              <w:spacing w:before="10" w:after="1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F32318" w:rsidRPr="003F4152" w:rsidRDefault="00F32318" w:rsidP="00F32318">
            <w:pPr>
              <w:spacing w:before="10" w:after="1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69" w:type="dxa"/>
            <w:shd w:val="clear" w:color="auto" w:fill="DEEAF6" w:themeFill="accent5" w:themeFillTint="33"/>
            <w:vAlign w:val="center"/>
          </w:tcPr>
          <w:p w:rsidR="00F32318" w:rsidRPr="003F4152" w:rsidRDefault="00F32318" w:rsidP="00F32318">
            <w:pPr>
              <w:spacing w:before="10" w:after="10"/>
              <w:jc w:val="center"/>
              <w:rPr>
                <w:color w:val="000000"/>
                <w:sz w:val="18"/>
                <w:szCs w:val="18"/>
              </w:rPr>
            </w:pPr>
            <w:r w:rsidRPr="003F4152">
              <w:rPr>
                <w:color w:val="000000"/>
                <w:sz w:val="18"/>
                <w:szCs w:val="18"/>
              </w:rPr>
              <w:t xml:space="preserve">1983 </w:t>
            </w:r>
            <w:hyperlink r:id="rId78" w:history="1">
              <w:r w:rsidRPr="003F4152">
                <w:rPr>
                  <w:rStyle w:val="Hyperlink"/>
                  <w:sz w:val="18"/>
                  <w:szCs w:val="18"/>
                  <w:u w:val="none"/>
                </w:rPr>
                <w:t>Periodic pyramid</w:t>
              </w:r>
            </w:hyperlink>
          </w:p>
          <w:p w:rsidR="00F32318" w:rsidRPr="003F4152" w:rsidRDefault="00F32318" w:rsidP="00F32318">
            <w:pPr>
              <w:spacing w:before="10" w:after="10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3F4152">
              <w:rPr>
                <w:color w:val="000000"/>
                <w:sz w:val="16"/>
                <w:szCs w:val="16"/>
              </w:rPr>
              <w:t>Like it says</w:t>
            </w:r>
          </w:p>
        </w:tc>
        <w:tc>
          <w:tcPr>
            <w:tcW w:w="1869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32318" w:rsidRPr="003F4152" w:rsidRDefault="00F32318" w:rsidP="00F32318">
            <w:pPr>
              <w:spacing w:before="10" w:after="1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BF6656" w:rsidRPr="003F4152" w:rsidTr="00BF6656">
        <w:trPr>
          <w:trHeight w:val="160"/>
        </w:trPr>
        <w:tc>
          <w:tcPr>
            <w:tcW w:w="80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32318" w:rsidRPr="003F4152" w:rsidRDefault="00F32318" w:rsidP="00F32318">
            <w:pPr>
              <w:spacing w:before="10" w:after="1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69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32318" w:rsidRPr="003F4152" w:rsidRDefault="00F32318" w:rsidP="00F32318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69" w:type="dxa"/>
            <w:vMerge/>
            <w:shd w:val="clear" w:color="auto" w:fill="D5DCE4" w:themeFill="text2" w:themeFillTint="33"/>
            <w:vAlign w:val="center"/>
          </w:tcPr>
          <w:p w:rsidR="00F32318" w:rsidRPr="003F4152" w:rsidRDefault="00F32318" w:rsidP="00F32318">
            <w:pPr>
              <w:spacing w:before="10" w:after="10"/>
              <w:jc w:val="center"/>
            </w:pPr>
          </w:p>
        </w:tc>
        <w:tc>
          <w:tcPr>
            <w:tcW w:w="1869" w:type="dxa"/>
            <w:vMerge/>
            <w:shd w:val="clear" w:color="auto" w:fill="D9E2F3" w:themeFill="accent1" w:themeFillTint="33"/>
            <w:vAlign w:val="center"/>
          </w:tcPr>
          <w:p w:rsidR="00F32318" w:rsidRPr="003F4152" w:rsidRDefault="00F32318" w:rsidP="00F32318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F32318" w:rsidRPr="003F4152" w:rsidRDefault="00F32318" w:rsidP="00F32318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:rsidR="00F32318" w:rsidRPr="003F4152" w:rsidRDefault="00F32318" w:rsidP="00F32318">
            <w:pPr>
              <w:spacing w:before="10" w:after="1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F32318" w:rsidRPr="003F4152" w:rsidRDefault="00F32318" w:rsidP="00F32318">
            <w:pPr>
              <w:spacing w:before="10" w:after="1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69" w:type="dxa"/>
            <w:shd w:val="clear" w:color="auto" w:fill="DEEAF6" w:themeFill="accent5" w:themeFillTint="33"/>
            <w:vAlign w:val="center"/>
          </w:tcPr>
          <w:p w:rsidR="00F32318" w:rsidRPr="003F4152" w:rsidRDefault="00F32318" w:rsidP="00F32318">
            <w:pPr>
              <w:spacing w:before="10" w:after="10"/>
              <w:jc w:val="center"/>
              <w:rPr>
                <w:color w:val="000000"/>
                <w:sz w:val="18"/>
                <w:szCs w:val="18"/>
              </w:rPr>
            </w:pPr>
            <w:r w:rsidRPr="003F4152">
              <w:rPr>
                <w:color w:val="000000"/>
                <w:sz w:val="18"/>
                <w:szCs w:val="18"/>
              </w:rPr>
              <w:t xml:space="preserve">1989 </w:t>
            </w:r>
            <w:hyperlink r:id="rId79" w:history="1">
              <w:r w:rsidRPr="003F4152">
                <w:rPr>
                  <w:rStyle w:val="Hyperlink"/>
                  <w:sz w:val="18"/>
                  <w:szCs w:val="18"/>
                  <w:u w:val="none"/>
                </w:rPr>
                <w:t>Stowe</w:t>
              </w:r>
              <w:r w:rsidR="00BA64FE">
                <w:rPr>
                  <w:rStyle w:val="Hyperlink"/>
                  <w:sz w:val="18"/>
                  <w:szCs w:val="18"/>
                  <w:u w:val="none"/>
                </w:rPr>
                <w:t>’</w:t>
              </w:r>
              <w:r w:rsidRPr="003F4152">
                <w:rPr>
                  <w:rStyle w:val="Hyperlink"/>
                  <w:sz w:val="18"/>
                  <w:szCs w:val="18"/>
                  <w:u w:val="none"/>
                </w:rPr>
                <w:t>s A physicist’s periodic table</w:t>
              </w:r>
            </w:hyperlink>
          </w:p>
          <w:p w:rsidR="00F32318" w:rsidRPr="003F4152" w:rsidRDefault="00F32318" w:rsidP="00F32318">
            <w:pPr>
              <w:spacing w:before="10" w:after="10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3F4152">
              <w:rPr>
                <w:color w:val="000000"/>
                <w:sz w:val="16"/>
                <w:szCs w:val="16"/>
              </w:rPr>
              <w:t>4-dimensional</w:t>
            </w:r>
          </w:p>
        </w:tc>
        <w:tc>
          <w:tcPr>
            <w:tcW w:w="1869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32318" w:rsidRPr="003F4152" w:rsidRDefault="00F32318" w:rsidP="00F32318">
            <w:pPr>
              <w:spacing w:before="10" w:after="1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F32318" w:rsidRPr="003F4152" w:rsidTr="00BF6656">
        <w:trPr>
          <w:trHeight w:val="160"/>
        </w:trPr>
        <w:tc>
          <w:tcPr>
            <w:tcW w:w="800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F32318" w:rsidRPr="003F4152" w:rsidRDefault="00F32318" w:rsidP="00F32318">
            <w:pPr>
              <w:spacing w:before="10" w:after="1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F415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1990s</w:t>
            </w:r>
          </w:p>
        </w:tc>
        <w:tc>
          <w:tcPr>
            <w:tcW w:w="1869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</w:tcPr>
          <w:p w:rsidR="00F32318" w:rsidRPr="003F4152" w:rsidRDefault="00F32318" w:rsidP="00F32318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69" w:type="dxa"/>
            <w:vMerge w:val="restart"/>
            <w:shd w:val="clear" w:color="auto" w:fill="D5DCE4" w:themeFill="text2" w:themeFillTint="33"/>
            <w:vAlign w:val="center"/>
          </w:tcPr>
          <w:p w:rsidR="00F32318" w:rsidRPr="003F4152" w:rsidRDefault="00091390" w:rsidP="00F32318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hyperlink r:id="rId80" w:history="1">
              <w:r w:rsidR="00F32318" w:rsidRPr="003F4152">
                <w:rPr>
                  <w:rStyle w:val="Hyperlink"/>
                  <w:rFonts w:cstheme="minorHAnsi"/>
                  <w:sz w:val="18"/>
                  <w:szCs w:val="18"/>
                  <w:u w:val="none"/>
                </w:rPr>
                <w:t>1995 Klein’s table</w:t>
              </w:r>
            </w:hyperlink>
          </w:p>
          <w:p w:rsidR="00F32318" w:rsidRPr="003F4152" w:rsidRDefault="00F32318" w:rsidP="00F32318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F4152">
              <w:rPr>
                <w:rFonts w:cstheme="minorHAnsi"/>
                <w:color w:val="000000" w:themeColor="text1"/>
                <w:sz w:val="16"/>
                <w:szCs w:val="16"/>
              </w:rPr>
              <w:t>Breaks at the start of each new block</w:t>
            </w:r>
          </w:p>
        </w:tc>
        <w:tc>
          <w:tcPr>
            <w:tcW w:w="1869" w:type="dxa"/>
            <w:vMerge w:val="restart"/>
            <w:shd w:val="clear" w:color="auto" w:fill="D9E2F3" w:themeFill="accent1" w:themeFillTint="33"/>
            <w:vAlign w:val="center"/>
          </w:tcPr>
          <w:p w:rsidR="00F32318" w:rsidRPr="003F4152" w:rsidRDefault="00091390" w:rsidP="00F32318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hyperlink r:id="rId81" w:history="1">
              <w:r w:rsidR="00F32318" w:rsidRPr="003F4152">
                <w:rPr>
                  <w:rStyle w:val="Hyperlink"/>
                  <w:rFonts w:cstheme="minorHAnsi"/>
                  <w:color w:val="000000" w:themeColor="text1"/>
                  <w:sz w:val="18"/>
                  <w:szCs w:val="18"/>
                  <w:u w:val="none"/>
                </w:rPr>
                <w:t>1990 IUPAC Red Book table</w:t>
              </w:r>
            </w:hyperlink>
          </w:p>
          <w:p w:rsidR="00F32318" w:rsidRPr="003F4152" w:rsidRDefault="00F32318" w:rsidP="00F32318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F4152">
              <w:rPr>
                <w:rFonts w:cstheme="minorHAnsi"/>
                <w:color w:val="000000" w:themeColor="text1"/>
                <w:sz w:val="16"/>
                <w:szCs w:val="16"/>
              </w:rPr>
              <w:t>15-wide f-block</w:t>
            </w:r>
          </w:p>
        </w:tc>
        <w:tc>
          <w:tcPr>
            <w:tcW w:w="1869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F32318" w:rsidRPr="003F4152" w:rsidRDefault="006522FF" w:rsidP="00F32318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E716C16" wp14:editId="604C76CF">
                      <wp:simplePos x="0" y="0"/>
                      <wp:positionH relativeFrom="column">
                        <wp:posOffset>-293370</wp:posOffset>
                      </wp:positionH>
                      <wp:positionV relativeFrom="paragraph">
                        <wp:posOffset>903605</wp:posOffset>
                      </wp:positionV>
                      <wp:extent cx="1555750" cy="742950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5750" cy="742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522FF" w:rsidRPr="00A728A2" w:rsidRDefault="006522FF" w:rsidP="00BA64F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A728A2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Other</w:t>
                                  </w:r>
                                  <w:r w:rsidRPr="00A728A2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br/>
                                    <w:t>Domino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16C16" id="Text Box 16" o:spid="_x0000_s1036" type="#_x0000_t202" style="position:absolute;left:0;text-align:left;margin-left:-23.1pt;margin-top:71.15pt;width:122.5pt;height:5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" filled="f" stroked="f" strokeweight=".5pt">
                      <v:textbox>
                        <w:txbxContent>
                          <w:p w:rsidR="006522FF" w:rsidRPr="00A728A2" w:rsidRDefault="006522FF" w:rsidP="00BA64F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A728A2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Other</w:t>
                            </w:r>
                            <w:r w:rsidRPr="00A728A2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br/>
                              <w:t>Domino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69" w:type="dxa"/>
            <w:vMerge w:val="restart"/>
            <w:shd w:val="clear" w:color="auto" w:fill="EDEDED" w:themeFill="accent3" w:themeFillTint="33"/>
            <w:vAlign w:val="center"/>
          </w:tcPr>
          <w:p w:rsidR="00F32318" w:rsidRPr="003F4152" w:rsidRDefault="00F32318" w:rsidP="00F32318">
            <w:pPr>
              <w:spacing w:before="10" w:after="10"/>
              <w:jc w:val="center"/>
              <w:rPr>
                <w:b/>
                <w:sz w:val="18"/>
                <w:szCs w:val="18"/>
              </w:rPr>
            </w:pPr>
            <w:r w:rsidRPr="003F4152">
              <w:rPr>
                <w:rStyle w:val="Strong"/>
                <w:b w:val="0"/>
                <w:sz w:val="18"/>
                <w:szCs w:val="18"/>
              </w:rPr>
              <w:t>1999</w:t>
            </w:r>
            <w:r w:rsidRPr="003F4152">
              <w:rPr>
                <w:b/>
                <w:sz w:val="18"/>
                <w:szCs w:val="18"/>
              </w:rPr>
              <w:t> </w:t>
            </w:r>
            <w:hyperlink r:id="rId82" w:tgtFrame="_blank" w:history="1">
              <w:r w:rsidRPr="003F4152">
                <w:rPr>
                  <w:rStyle w:val="Strong"/>
                  <w:b w:val="0"/>
                  <w:color w:val="0000FF"/>
                  <w:sz w:val="18"/>
                  <w:szCs w:val="18"/>
                </w:rPr>
                <w:t xml:space="preserve">Moran’s </w:t>
              </w:r>
              <w:r>
                <w:rPr>
                  <w:rStyle w:val="Strong"/>
                  <w:b w:val="0"/>
                  <w:color w:val="0000FF"/>
                  <w:sz w:val="18"/>
                  <w:szCs w:val="18"/>
                </w:rPr>
                <w:t>s</w:t>
              </w:r>
              <w:r w:rsidRPr="003F4152">
                <w:rPr>
                  <w:rStyle w:val="Strong"/>
                  <w:b w:val="0"/>
                  <w:color w:val="0000FF"/>
                  <w:sz w:val="18"/>
                  <w:szCs w:val="18"/>
                </w:rPr>
                <w:t xml:space="preserve">piral </w:t>
              </w:r>
              <w:r>
                <w:rPr>
                  <w:rStyle w:val="Strong"/>
                  <w:b w:val="0"/>
                  <w:color w:val="0000FF"/>
                  <w:sz w:val="18"/>
                  <w:szCs w:val="18"/>
                </w:rPr>
                <w:t>p</w:t>
              </w:r>
              <w:r w:rsidRPr="003F4152">
                <w:rPr>
                  <w:rStyle w:val="Strong"/>
                  <w:b w:val="0"/>
                  <w:color w:val="0000FF"/>
                  <w:sz w:val="18"/>
                  <w:szCs w:val="18"/>
                </w:rPr>
                <w:t xml:space="preserve">eriodic </w:t>
              </w:r>
              <w:r>
                <w:rPr>
                  <w:rStyle w:val="Strong"/>
                  <w:b w:val="0"/>
                  <w:color w:val="0000FF"/>
                  <w:sz w:val="18"/>
                  <w:szCs w:val="18"/>
                </w:rPr>
                <w:t>t</w:t>
              </w:r>
              <w:r w:rsidRPr="003F4152">
                <w:rPr>
                  <w:rStyle w:val="Strong"/>
                  <w:b w:val="0"/>
                  <w:color w:val="0000FF"/>
                  <w:sz w:val="18"/>
                  <w:szCs w:val="18"/>
                </w:rPr>
                <w:t>able</w:t>
              </w:r>
            </w:hyperlink>
          </w:p>
          <w:p w:rsidR="00F32318" w:rsidRPr="003F4152" w:rsidRDefault="00F32318" w:rsidP="00F32318">
            <w:pPr>
              <w:spacing w:before="10" w:after="10"/>
              <w:jc w:val="center"/>
              <w:rPr>
                <w:sz w:val="16"/>
                <w:szCs w:val="16"/>
              </w:rPr>
            </w:pPr>
            <w:r w:rsidRPr="003F4152">
              <w:rPr>
                <w:sz w:val="16"/>
                <w:szCs w:val="16"/>
              </w:rPr>
              <w:t>In hexagonal form</w:t>
            </w:r>
          </w:p>
        </w:tc>
        <w:tc>
          <w:tcPr>
            <w:tcW w:w="1929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32318" w:rsidRPr="003F4152" w:rsidRDefault="00F32318" w:rsidP="00F32318">
            <w:pPr>
              <w:spacing w:before="10" w:after="10"/>
              <w:jc w:val="center"/>
              <w:rPr>
                <w:rStyle w:val="Strong"/>
                <w:b w:val="0"/>
                <w:sz w:val="18"/>
                <w:szCs w:val="18"/>
              </w:rPr>
            </w:pPr>
          </w:p>
        </w:tc>
        <w:tc>
          <w:tcPr>
            <w:tcW w:w="1869" w:type="dxa"/>
            <w:shd w:val="clear" w:color="auto" w:fill="DEEAF6" w:themeFill="accent5" w:themeFillTint="33"/>
            <w:vAlign w:val="center"/>
          </w:tcPr>
          <w:p w:rsidR="00F32318" w:rsidRPr="003F4152" w:rsidRDefault="00F32318" w:rsidP="00F32318">
            <w:pPr>
              <w:spacing w:before="10" w:after="10"/>
              <w:jc w:val="center"/>
              <w:rPr>
                <w:color w:val="000000"/>
                <w:sz w:val="18"/>
                <w:szCs w:val="18"/>
              </w:rPr>
            </w:pPr>
            <w:r w:rsidRPr="003F4152">
              <w:rPr>
                <w:color w:val="000000"/>
                <w:sz w:val="18"/>
                <w:szCs w:val="18"/>
              </w:rPr>
              <w:t xml:space="preserve">1990 </w:t>
            </w:r>
            <w:hyperlink r:id="rId83" w:history="1">
              <w:r w:rsidRPr="003F4152">
                <w:rPr>
                  <w:rStyle w:val="Hyperlink"/>
                  <w:sz w:val="18"/>
                  <w:szCs w:val="18"/>
                  <w:u w:val="none"/>
                </w:rPr>
                <w:t>Dufour’s periodic tree</w:t>
              </w:r>
            </w:hyperlink>
          </w:p>
          <w:p w:rsidR="00F32318" w:rsidRPr="003F4152" w:rsidRDefault="00F32318" w:rsidP="00F32318">
            <w:pPr>
              <w:spacing w:before="10" w:after="10"/>
              <w:jc w:val="center"/>
              <w:rPr>
                <w:rStyle w:val="Strong"/>
                <w:b w:val="0"/>
                <w:sz w:val="16"/>
                <w:szCs w:val="16"/>
              </w:rPr>
            </w:pPr>
            <w:r w:rsidRPr="003F4152">
              <w:rPr>
                <w:color w:val="000000"/>
                <w:sz w:val="16"/>
                <w:szCs w:val="16"/>
              </w:rPr>
              <w:t>Like it says</w:t>
            </w:r>
          </w:p>
        </w:tc>
        <w:tc>
          <w:tcPr>
            <w:tcW w:w="1869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32318" w:rsidRPr="003F4152" w:rsidRDefault="00F32318" w:rsidP="00F32318">
            <w:pPr>
              <w:spacing w:before="10" w:after="10"/>
              <w:jc w:val="center"/>
              <w:rPr>
                <w:rStyle w:val="Strong"/>
                <w:b w:val="0"/>
                <w:sz w:val="18"/>
                <w:szCs w:val="18"/>
              </w:rPr>
            </w:pPr>
          </w:p>
        </w:tc>
      </w:tr>
      <w:tr w:rsidR="00F32318" w:rsidRPr="003F4152" w:rsidTr="00BF6656">
        <w:trPr>
          <w:trHeight w:val="160"/>
        </w:trPr>
        <w:tc>
          <w:tcPr>
            <w:tcW w:w="80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32318" w:rsidRPr="003F4152" w:rsidRDefault="00F32318" w:rsidP="00F32318">
            <w:pPr>
              <w:spacing w:before="10" w:after="1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32318" w:rsidRPr="003F4152" w:rsidRDefault="00F32318" w:rsidP="00F32318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F32318" w:rsidRPr="003F4152" w:rsidRDefault="00F32318" w:rsidP="00F32318">
            <w:pPr>
              <w:spacing w:before="10" w:after="10"/>
              <w:jc w:val="center"/>
            </w:pPr>
          </w:p>
        </w:tc>
        <w:tc>
          <w:tcPr>
            <w:tcW w:w="1869" w:type="dxa"/>
            <w:vMerge/>
            <w:shd w:val="clear" w:color="auto" w:fill="D9E2F3" w:themeFill="accent1" w:themeFillTint="33"/>
            <w:vAlign w:val="center"/>
          </w:tcPr>
          <w:p w:rsidR="00F32318" w:rsidRPr="003F4152" w:rsidRDefault="00F32318" w:rsidP="00F32318">
            <w:pPr>
              <w:spacing w:before="10" w:after="10"/>
              <w:jc w:val="center"/>
            </w:pPr>
          </w:p>
        </w:tc>
        <w:tc>
          <w:tcPr>
            <w:tcW w:w="186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F32318" w:rsidRPr="003F4152" w:rsidRDefault="00F32318" w:rsidP="00F32318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69" w:type="dxa"/>
            <w:vMerge/>
            <w:shd w:val="clear" w:color="auto" w:fill="EDEDED" w:themeFill="accent3" w:themeFillTint="33"/>
            <w:vAlign w:val="center"/>
          </w:tcPr>
          <w:p w:rsidR="00F32318" w:rsidRPr="003F4152" w:rsidRDefault="00F32318" w:rsidP="00F32318">
            <w:pPr>
              <w:spacing w:before="10" w:after="10"/>
              <w:jc w:val="center"/>
              <w:rPr>
                <w:rStyle w:val="Strong"/>
                <w:b w:val="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32318" w:rsidRPr="003F4152" w:rsidRDefault="00F32318" w:rsidP="00F32318">
            <w:pPr>
              <w:spacing w:before="10" w:after="10"/>
              <w:jc w:val="center"/>
              <w:rPr>
                <w:rStyle w:val="Strong"/>
                <w:b w:val="0"/>
                <w:sz w:val="18"/>
                <w:szCs w:val="18"/>
              </w:rPr>
            </w:pPr>
          </w:p>
        </w:tc>
        <w:tc>
          <w:tcPr>
            <w:tcW w:w="1869" w:type="dxa"/>
            <w:shd w:val="clear" w:color="auto" w:fill="DEEAF6" w:themeFill="accent5" w:themeFillTint="33"/>
            <w:vAlign w:val="center"/>
          </w:tcPr>
          <w:p w:rsidR="00F32318" w:rsidRPr="003F4152" w:rsidRDefault="00F32318" w:rsidP="00F32318">
            <w:pPr>
              <w:spacing w:before="10" w:after="10"/>
              <w:jc w:val="center"/>
              <w:rPr>
                <w:color w:val="000000"/>
                <w:sz w:val="18"/>
                <w:szCs w:val="18"/>
              </w:rPr>
            </w:pPr>
            <w:r w:rsidRPr="003F4152">
              <w:rPr>
                <w:color w:val="000000"/>
                <w:sz w:val="18"/>
                <w:szCs w:val="18"/>
              </w:rPr>
              <w:t xml:space="preserve">1992 </w:t>
            </w:r>
            <w:hyperlink r:id="rId84" w:history="1">
              <w:r w:rsidRPr="003F4152">
                <w:rPr>
                  <w:rStyle w:val="Hyperlink"/>
                  <w:sz w:val="18"/>
                  <w:szCs w:val="18"/>
                  <w:u w:val="none"/>
                </w:rPr>
                <w:t>Magarshak &amp; Malinsky’s three-dimensional periodic table</w:t>
              </w:r>
            </w:hyperlink>
          </w:p>
          <w:p w:rsidR="00F32318" w:rsidRPr="003F4152" w:rsidRDefault="00F32318" w:rsidP="00F32318">
            <w:pPr>
              <w:spacing w:before="10" w:after="10"/>
              <w:jc w:val="center"/>
              <w:rPr>
                <w:rStyle w:val="Strong"/>
                <w:b w:val="0"/>
                <w:sz w:val="16"/>
                <w:szCs w:val="16"/>
              </w:rPr>
            </w:pPr>
            <w:r w:rsidRPr="003F4152">
              <w:rPr>
                <w:color w:val="000000"/>
                <w:sz w:val="16"/>
                <w:szCs w:val="16"/>
              </w:rPr>
              <w:t>Quantum mechani</w:t>
            </w:r>
            <w:r w:rsidR="00BA64FE">
              <w:rPr>
                <w:color w:val="000000"/>
                <w:sz w:val="16"/>
                <w:szCs w:val="16"/>
              </w:rPr>
              <w:t xml:space="preserve">cs-based table with </w:t>
            </w:r>
            <w:r w:rsidRPr="003F4152">
              <w:rPr>
                <w:color w:val="000000"/>
                <w:sz w:val="16"/>
                <w:szCs w:val="16"/>
              </w:rPr>
              <w:t>group 3 as Sc-Y-La-Ac</w:t>
            </w:r>
          </w:p>
        </w:tc>
        <w:tc>
          <w:tcPr>
            <w:tcW w:w="1869" w:type="dxa"/>
            <w:vMerge/>
            <w:tcBorders>
              <w:top w:val="nil"/>
            </w:tcBorders>
            <w:shd w:val="clear" w:color="auto" w:fill="auto"/>
            <w:vAlign w:val="center"/>
          </w:tcPr>
          <w:p w:rsidR="00F32318" w:rsidRPr="003F4152" w:rsidRDefault="00F32318" w:rsidP="00F32318">
            <w:pPr>
              <w:spacing w:before="10" w:after="10"/>
              <w:jc w:val="center"/>
              <w:rPr>
                <w:rStyle w:val="Strong"/>
                <w:b w:val="0"/>
                <w:sz w:val="18"/>
                <w:szCs w:val="18"/>
              </w:rPr>
            </w:pPr>
          </w:p>
        </w:tc>
      </w:tr>
      <w:tr w:rsidR="00F32318" w:rsidRPr="003F4152" w:rsidTr="00F32318">
        <w:trPr>
          <w:trHeight w:val="100"/>
        </w:trPr>
        <w:tc>
          <w:tcPr>
            <w:tcW w:w="800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F32318" w:rsidRPr="003F4152" w:rsidRDefault="00F32318" w:rsidP="00F32318">
            <w:pPr>
              <w:spacing w:before="10" w:after="1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F415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2000s</w:t>
            </w:r>
          </w:p>
        </w:tc>
        <w:tc>
          <w:tcPr>
            <w:tcW w:w="1869" w:type="dxa"/>
            <w:vMerge w:val="restart"/>
            <w:shd w:val="clear" w:color="auto" w:fill="D0CECE" w:themeFill="background2" w:themeFillShade="E6"/>
            <w:noWrap/>
            <w:vAlign w:val="center"/>
            <w:hideMark/>
          </w:tcPr>
          <w:p w:rsidR="00F32318" w:rsidRPr="003F4152" w:rsidRDefault="00091390" w:rsidP="00F32318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hyperlink r:id="rId85" w:history="1">
              <w:r w:rsidR="00F32318" w:rsidRPr="003F4152">
                <w:rPr>
                  <w:rFonts w:cstheme="minorHAnsi"/>
                  <w:color w:val="000000" w:themeColor="text1"/>
                  <w:sz w:val="18"/>
                  <w:szCs w:val="18"/>
                </w:rPr>
                <w:t>2009 Russian table</w:t>
              </w:r>
            </w:hyperlink>
          </w:p>
          <w:p w:rsidR="00F32318" w:rsidRPr="003F4152" w:rsidRDefault="00F32318" w:rsidP="00F32318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F4152">
              <w:rPr>
                <w:rFonts w:cstheme="minorHAnsi"/>
                <w:color w:val="000000" w:themeColor="text1"/>
                <w:sz w:val="16"/>
                <w:szCs w:val="16"/>
              </w:rPr>
              <w:t>Modern form</w:t>
            </w:r>
          </w:p>
        </w:tc>
        <w:tc>
          <w:tcPr>
            <w:tcW w:w="1869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F32318" w:rsidRPr="003F4152" w:rsidRDefault="00F32318" w:rsidP="00F32318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69" w:type="dxa"/>
            <w:shd w:val="clear" w:color="auto" w:fill="D9E2F3" w:themeFill="accent1" w:themeFillTint="33"/>
            <w:vAlign w:val="center"/>
          </w:tcPr>
          <w:p w:rsidR="00F32318" w:rsidRPr="003F4152" w:rsidRDefault="00091390" w:rsidP="00F32318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hyperlink r:id="rId86" w:history="1">
              <w:r w:rsidR="00F32318" w:rsidRPr="003F4152">
                <w:rPr>
                  <w:rStyle w:val="Hyperlink"/>
                  <w:rFonts w:cstheme="minorHAnsi"/>
                  <w:sz w:val="18"/>
                  <w:szCs w:val="18"/>
                  <w:u w:val="none"/>
                </w:rPr>
                <w:t>2002 Inorganic chemist’s table</w:t>
              </w:r>
            </w:hyperlink>
          </w:p>
          <w:p w:rsidR="00F32318" w:rsidRPr="003F4152" w:rsidRDefault="00F32318" w:rsidP="00F32318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F4152">
              <w:rPr>
                <w:rFonts w:cstheme="minorHAnsi"/>
                <w:color w:val="000000" w:themeColor="text1"/>
                <w:sz w:val="16"/>
                <w:szCs w:val="16"/>
              </w:rPr>
              <w:t>Major and minor patterns indicated</w:t>
            </w:r>
          </w:p>
        </w:tc>
        <w:tc>
          <w:tcPr>
            <w:tcW w:w="1869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32318" w:rsidRPr="003F4152" w:rsidRDefault="00F32318" w:rsidP="00F32318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69" w:type="dxa"/>
            <w:vMerge w:val="restart"/>
            <w:shd w:val="clear" w:color="auto" w:fill="EDEDED" w:themeFill="accent3" w:themeFillTint="33"/>
            <w:vAlign w:val="center"/>
          </w:tcPr>
          <w:p w:rsidR="00F32318" w:rsidRPr="003F4152" w:rsidRDefault="00F32318" w:rsidP="00F32318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3F4152">
              <w:rPr>
                <w:rStyle w:val="Strong"/>
                <w:b w:val="0"/>
                <w:sz w:val="18"/>
                <w:szCs w:val="18"/>
              </w:rPr>
              <w:t>2003</w:t>
            </w:r>
            <w:r w:rsidRPr="003F4152">
              <w:rPr>
                <w:sz w:val="18"/>
                <w:szCs w:val="18"/>
              </w:rPr>
              <w:t> </w:t>
            </w:r>
            <w:hyperlink r:id="rId87" w:tgtFrame="_blank" w:history="1">
              <w:r w:rsidRPr="003F4152">
                <w:rPr>
                  <w:rStyle w:val="Strong"/>
                  <w:b w:val="0"/>
                  <w:color w:val="0000FF"/>
                  <w:sz w:val="18"/>
                  <w:szCs w:val="18"/>
                </w:rPr>
                <w:t xml:space="preserve">Chemical </w:t>
              </w:r>
              <w:r>
                <w:rPr>
                  <w:rStyle w:val="Strong"/>
                  <w:b w:val="0"/>
                  <w:color w:val="0000FF"/>
                  <w:sz w:val="18"/>
                  <w:szCs w:val="18"/>
                </w:rPr>
                <w:t>g</w:t>
              </w:r>
              <w:r w:rsidRPr="003F4152">
                <w:rPr>
                  <w:rStyle w:val="Strong"/>
                  <w:b w:val="0"/>
                  <w:color w:val="0000FF"/>
                  <w:sz w:val="18"/>
                  <w:szCs w:val="18"/>
                </w:rPr>
                <w:t>alaxy II</w:t>
              </w:r>
            </w:hyperlink>
          </w:p>
          <w:p w:rsidR="00F32318" w:rsidRPr="003F4152" w:rsidRDefault="00F32318" w:rsidP="00F32318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F4152">
              <w:rPr>
                <w:rFonts w:cstheme="minorHAnsi"/>
                <w:color w:val="000000" w:themeColor="text1"/>
                <w:sz w:val="16"/>
                <w:szCs w:val="16"/>
              </w:rPr>
              <w:t>Starry pathway to link the elements, express the astronomical reach of chemistry, stimulate the imagination and evoke wonder at the order underlying the universe</w:t>
            </w:r>
          </w:p>
        </w:tc>
        <w:tc>
          <w:tcPr>
            <w:tcW w:w="1929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32318" w:rsidRPr="003F4152" w:rsidRDefault="00F32318" w:rsidP="00F32318">
            <w:pPr>
              <w:spacing w:before="10" w:after="10"/>
              <w:jc w:val="center"/>
              <w:rPr>
                <w:rStyle w:val="Strong"/>
                <w:b w:val="0"/>
                <w:sz w:val="18"/>
                <w:szCs w:val="18"/>
              </w:rPr>
            </w:pPr>
          </w:p>
        </w:tc>
        <w:tc>
          <w:tcPr>
            <w:tcW w:w="1869" w:type="dxa"/>
            <w:shd w:val="clear" w:color="auto" w:fill="DEEAF6" w:themeFill="accent5" w:themeFillTint="33"/>
            <w:vAlign w:val="center"/>
          </w:tcPr>
          <w:p w:rsidR="00F32318" w:rsidRPr="003F4152" w:rsidRDefault="00F32318" w:rsidP="00F32318">
            <w:pPr>
              <w:spacing w:before="10" w:after="10"/>
              <w:jc w:val="center"/>
              <w:rPr>
                <w:color w:val="000000"/>
                <w:sz w:val="18"/>
                <w:szCs w:val="18"/>
              </w:rPr>
            </w:pPr>
            <w:r w:rsidRPr="003F4152">
              <w:rPr>
                <w:color w:val="000000"/>
                <w:sz w:val="18"/>
                <w:szCs w:val="18"/>
              </w:rPr>
              <w:t xml:space="preserve">2003 </w:t>
            </w:r>
            <w:hyperlink r:id="rId88" w:history="1">
              <w:r w:rsidRPr="003F4152">
                <w:rPr>
                  <w:rStyle w:val="Hyperlink"/>
                  <w:sz w:val="18"/>
                  <w:szCs w:val="18"/>
                  <w:u w:val="none"/>
                </w:rPr>
                <w:t>Graphic representations of the periodic system</w:t>
              </w:r>
            </w:hyperlink>
          </w:p>
          <w:p w:rsidR="00F32318" w:rsidRPr="003F4152" w:rsidRDefault="00F32318" w:rsidP="00F32318">
            <w:pPr>
              <w:spacing w:before="10" w:after="10"/>
              <w:jc w:val="center"/>
              <w:rPr>
                <w:rStyle w:val="Strong"/>
                <w:b w:val="0"/>
                <w:sz w:val="16"/>
                <w:szCs w:val="16"/>
              </w:rPr>
            </w:pPr>
            <w:r w:rsidRPr="003F4152">
              <w:rPr>
                <w:color w:val="000000"/>
                <w:sz w:val="16"/>
                <w:szCs w:val="16"/>
              </w:rPr>
              <w:t>As a building</w:t>
            </w:r>
          </w:p>
        </w:tc>
        <w:tc>
          <w:tcPr>
            <w:tcW w:w="1869" w:type="dxa"/>
            <w:vMerge w:val="restart"/>
            <w:shd w:val="clear" w:color="auto" w:fill="E2EFD9" w:themeFill="accent6" w:themeFillTint="33"/>
            <w:vAlign w:val="center"/>
          </w:tcPr>
          <w:p w:rsidR="00F32318" w:rsidRPr="003F4152" w:rsidRDefault="00091390" w:rsidP="00F32318">
            <w:pPr>
              <w:spacing w:before="10" w:after="10"/>
              <w:jc w:val="center"/>
              <w:rPr>
                <w:bCs/>
                <w:color w:val="000000"/>
                <w:sz w:val="18"/>
                <w:szCs w:val="18"/>
              </w:rPr>
            </w:pPr>
            <w:hyperlink r:id="rId89" w:history="1">
              <w:r w:rsidR="00F32318" w:rsidRPr="003F4152">
                <w:rPr>
                  <w:rStyle w:val="Hyperlink"/>
                  <w:bCs/>
                  <w:sz w:val="18"/>
                  <w:szCs w:val="18"/>
                  <w:u w:val="none"/>
                </w:rPr>
                <w:t>2005 Rich’s periodic chart exposing diagonal relationships</w:t>
              </w:r>
            </w:hyperlink>
          </w:p>
          <w:p w:rsidR="00F32318" w:rsidRPr="003F4152" w:rsidRDefault="00F32318" w:rsidP="00F32318">
            <w:pPr>
              <w:spacing w:before="10" w:after="10"/>
              <w:jc w:val="center"/>
              <w:rPr>
                <w:rStyle w:val="Strong"/>
                <w:b w:val="0"/>
                <w:sz w:val="16"/>
                <w:szCs w:val="16"/>
              </w:rPr>
            </w:pPr>
            <w:r w:rsidRPr="003F4152">
              <w:rPr>
                <w:color w:val="000000"/>
                <w:sz w:val="16"/>
                <w:szCs w:val="16"/>
              </w:rPr>
              <w:t>Non-metals of the left; metals on the right</w:t>
            </w:r>
          </w:p>
        </w:tc>
      </w:tr>
      <w:tr w:rsidR="00F32318" w:rsidRPr="003F4152" w:rsidTr="006522FF">
        <w:trPr>
          <w:trHeight w:val="100"/>
        </w:trPr>
        <w:tc>
          <w:tcPr>
            <w:tcW w:w="80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32318" w:rsidRPr="003F4152" w:rsidRDefault="00F32318" w:rsidP="00F32318">
            <w:pPr>
              <w:spacing w:before="10" w:after="1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D0CECE" w:themeFill="background2" w:themeFillShade="E6"/>
            <w:noWrap/>
            <w:vAlign w:val="center"/>
          </w:tcPr>
          <w:p w:rsidR="00F32318" w:rsidRPr="003F4152" w:rsidRDefault="00F32318" w:rsidP="00F32318">
            <w:pPr>
              <w:spacing w:before="10" w:after="10"/>
              <w:jc w:val="center"/>
              <w:rPr>
                <w:color w:val="000000" w:themeColor="text1"/>
              </w:rPr>
            </w:pPr>
          </w:p>
        </w:tc>
        <w:tc>
          <w:tcPr>
            <w:tcW w:w="1869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F32318" w:rsidRPr="003F4152" w:rsidRDefault="00F32318" w:rsidP="00F32318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F32318" w:rsidRPr="003F4152" w:rsidRDefault="00091390" w:rsidP="00F32318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hyperlink r:id="rId90" w:history="1">
              <w:r w:rsidR="00F32318" w:rsidRPr="003F4152">
                <w:rPr>
                  <w:rFonts w:cstheme="minorHAnsi"/>
                  <w:color w:val="000000" w:themeColor="text1"/>
                  <w:sz w:val="18"/>
                  <w:szCs w:val="18"/>
                </w:rPr>
                <w:t>2006 Scerri’s table</w:t>
              </w:r>
            </w:hyperlink>
          </w:p>
          <w:p w:rsidR="00F32318" w:rsidRPr="003F4152" w:rsidRDefault="00F32318" w:rsidP="00F32318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F4152">
              <w:rPr>
                <w:rFonts w:cstheme="minorHAnsi"/>
                <w:color w:val="000000" w:themeColor="text1"/>
                <w:sz w:val="16"/>
                <w:szCs w:val="16"/>
              </w:rPr>
              <w:t>Symmetrical</w:t>
            </w:r>
          </w:p>
        </w:tc>
        <w:tc>
          <w:tcPr>
            <w:tcW w:w="1869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32318" w:rsidRPr="003F4152" w:rsidRDefault="00F32318" w:rsidP="00F32318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F32318" w:rsidRPr="003F4152" w:rsidRDefault="00F32318" w:rsidP="00F32318">
            <w:pPr>
              <w:spacing w:before="10" w:after="10"/>
              <w:jc w:val="center"/>
              <w:rPr>
                <w:sz w:val="16"/>
                <w:szCs w:val="16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2318" w:rsidRPr="003F4152" w:rsidRDefault="00F32318" w:rsidP="00F32318">
            <w:pPr>
              <w:spacing w:before="10" w:after="10"/>
              <w:jc w:val="center"/>
              <w:rPr>
                <w:sz w:val="16"/>
                <w:szCs w:val="16"/>
              </w:rPr>
            </w:pPr>
          </w:p>
        </w:tc>
        <w:tc>
          <w:tcPr>
            <w:tcW w:w="1869" w:type="dxa"/>
            <w:shd w:val="clear" w:color="auto" w:fill="DEEAF6" w:themeFill="accent5" w:themeFillTint="33"/>
            <w:vAlign w:val="center"/>
          </w:tcPr>
          <w:p w:rsidR="00F32318" w:rsidRPr="003F4152" w:rsidRDefault="00F32318" w:rsidP="00F32318">
            <w:pPr>
              <w:spacing w:before="10" w:after="10"/>
              <w:jc w:val="center"/>
              <w:rPr>
                <w:color w:val="000000"/>
                <w:sz w:val="18"/>
                <w:szCs w:val="18"/>
              </w:rPr>
            </w:pPr>
            <w:r w:rsidRPr="003F4152">
              <w:rPr>
                <w:color w:val="000000"/>
                <w:sz w:val="18"/>
                <w:szCs w:val="18"/>
              </w:rPr>
              <w:t xml:space="preserve">2003 </w:t>
            </w:r>
            <w:hyperlink r:id="rId91" w:history="1">
              <w:r w:rsidRPr="003F4152">
                <w:rPr>
                  <w:rStyle w:val="Hyperlink"/>
                  <w:sz w:val="18"/>
                  <w:szCs w:val="18"/>
                  <w:u w:val="none"/>
                </w:rPr>
                <w:t>Two-amphitheatre pyramid periodic table</w:t>
              </w:r>
            </w:hyperlink>
          </w:p>
          <w:p w:rsidR="00F32318" w:rsidRPr="003F4152" w:rsidRDefault="00F32318" w:rsidP="00F32318">
            <w:pPr>
              <w:spacing w:before="10" w:after="10"/>
              <w:jc w:val="center"/>
              <w:rPr>
                <w:sz w:val="16"/>
                <w:szCs w:val="16"/>
              </w:rPr>
            </w:pPr>
            <w:r w:rsidRPr="003F4152">
              <w:rPr>
                <w:color w:val="000000"/>
                <w:sz w:val="16"/>
                <w:szCs w:val="16"/>
              </w:rPr>
              <w:t>Like it says</w:t>
            </w:r>
          </w:p>
        </w:tc>
        <w:tc>
          <w:tcPr>
            <w:tcW w:w="1869" w:type="dxa"/>
            <w:vMerge/>
            <w:shd w:val="clear" w:color="auto" w:fill="E2EFD9" w:themeFill="accent6" w:themeFillTint="33"/>
            <w:vAlign w:val="center"/>
          </w:tcPr>
          <w:p w:rsidR="00F32318" w:rsidRPr="003F4152" w:rsidRDefault="00F32318" w:rsidP="00F32318">
            <w:pPr>
              <w:spacing w:before="10" w:after="10"/>
              <w:jc w:val="center"/>
              <w:rPr>
                <w:sz w:val="16"/>
                <w:szCs w:val="16"/>
              </w:rPr>
            </w:pPr>
          </w:p>
        </w:tc>
      </w:tr>
      <w:tr w:rsidR="006522FF" w:rsidRPr="003F4152" w:rsidTr="006522FF">
        <w:trPr>
          <w:trHeight w:val="267"/>
        </w:trPr>
        <w:tc>
          <w:tcPr>
            <w:tcW w:w="800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:rsidR="006522FF" w:rsidRPr="003F4152" w:rsidRDefault="006522FF" w:rsidP="006522FF">
            <w:pPr>
              <w:spacing w:before="10" w:after="1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F415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2010s</w:t>
            </w:r>
          </w:p>
        </w:tc>
        <w:tc>
          <w:tcPr>
            <w:tcW w:w="1869" w:type="dxa"/>
            <w:vMerge w:val="restart"/>
            <w:shd w:val="clear" w:color="auto" w:fill="D0CECE" w:themeFill="background2" w:themeFillShade="E6"/>
            <w:noWrap/>
            <w:vAlign w:val="center"/>
          </w:tcPr>
          <w:p w:rsidR="006522FF" w:rsidRPr="003F4152" w:rsidRDefault="00091390" w:rsidP="006522FF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hyperlink r:id="rId92" w:history="1">
              <w:r w:rsidR="006522FF" w:rsidRPr="003F4152">
                <w:rPr>
                  <w:color w:val="000000" w:themeColor="text1"/>
                  <w:sz w:val="18"/>
                  <w:szCs w:val="18"/>
                </w:rPr>
                <w:t>2010 Tresvyatskii’s table</w:t>
              </w:r>
            </w:hyperlink>
          </w:p>
          <w:p w:rsidR="006522FF" w:rsidRPr="003F4152" w:rsidRDefault="006522FF" w:rsidP="006522FF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F4152">
              <w:rPr>
                <w:rFonts w:cstheme="minorHAnsi"/>
                <w:color w:val="000000" w:themeColor="text1"/>
                <w:sz w:val="16"/>
                <w:szCs w:val="16"/>
              </w:rPr>
              <w:t>Assignment of Ln and An to groups</w:t>
            </w:r>
          </w:p>
        </w:tc>
        <w:tc>
          <w:tcPr>
            <w:tcW w:w="1869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6522FF" w:rsidRPr="003F4152" w:rsidRDefault="006522FF" w:rsidP="006522FF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69" w:type="dxa"/>
            <w:vMerge w:val="restart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6522FF" w:rsidRPr="003F4152" w:rsidRDefault="006522FF" w:rsidP="006522FF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076D9FB" wp14:editId="7A955F5A">
                      <wp:simplePos x="0" y="0"/>
                      <wp:positionH relativeFrom="column">
                        <wp:posOffset>-892386</wp:posOffset>
                      </wp:positionH>
                      <wp:positionV relativeFrom="paragraph">
                        <wp:posOffset>1184275</wp:posOffset>
                      </wp:positionV>
                      <wp:extent cx="1555750" cy="742950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5750" cy="742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522FF" w:rsidRPr="00A728A2" w:rsidRDefault="007133C9" w:rsidP="00BA64F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A728A2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 xml:space="preserve">Nine Missing Pieces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76D9FB" id="Text Box 17" o:spid="_x0000_s1037" type="#_x0000_t202" style="position:absolute;left:0;text-align:left;margin-left:-70.25pt;margin-top:93.25pt;width:122.5pt;height:5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" filled="f" stroked="f" strokeweight=".5pt">
                      <v:textbox>
                        <w:txbxContent>
                          <w:p w:rsidR="006522FF" w:rsidRPr="00A728A2" w:rsidRDefault="007133C9" w:rsidP="00BA64F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A728A2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Nine Missing Pieces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522FF" w:rsidRDefault="006522FF" w:rsidP="006522FF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2018 </w:t>
            </w:r>
            <w:hyperlink r:id="rId93" w:history="1">
              <w:r w:rsidRPr="006522FF">
                <w:rPr>
                  <w:rStyle w:val="Hyperlink"/>
                  <w:rFonts w:cstheme="minorHAnsi"/>
                  <w:sz w:val="18"/>
                  <w:szCs w:val="18"/>
                  <w:u w:val="none"/>
                </w:rPr>
                <w:t>Beylkin’s table</w:t>
              </w:r>
            </w:hyperlink>
          </w:p>
          <w:p w:rsidR="006522FF" w:rsidRPr="003F4152" w:rsidRDefault="006522FF" w:rsidP="006522FF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F4152">
              <w:rPr>
                <w:rFonts w:cstheme="minorHAnsi"/>
                <w:color w:val="000000" w:themeColor="text1"/>
                <w:sz w:val="16"/>
                <w:szCs w:val="16"/>
              </w:rPr>
              <w:t>Symmetrical table with Ln and An incorporated</w:t>
            </w:r>
          </w:p>
        </w:tc>
        <w:tc>
          <w:tcPr>
            <w:tcW w:w="1869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6522FF" w:rsidRPr="003F4152" w:rsidRDefault="006522FF" w:rsidP="006522FF">
            <w:pPr>
              <w:spacing w:before="10" w:after="1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FFF2CC" w:themeFill="accent4" w:themeFillTint="33"/>
            <w:vAlign w:val="center"/>
          </w:tcPr>
          <w:p w:rsidR="006522FF" w:rsidRPr="003F4152" w:rsidRDefault="006522FF" w:rsidP="006522FF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3F4152">
              <w:rPr>
                <w:bCs/>
                <w:color w:val="000000"/>
                <w:sz w:val="18"/>
                <w:szCs w:val="18"/>
              </w:rPr>
              <w:t>2015</w:t>
            </w:r>
            <w:r w:rsidRPr="003F4152">
              <w:rPr>
                <w:color w:val="000000"/>
                <w:sz w:val="18"/>
                <w:szCs w:val="18"/>
              </w:rPr>
              <w:t> </w:t>
            </w:r>
            <w:hyperlink r:id="rId94" w:history="1">
              <w:r w:rsidRPr="003F4152">
                <w:rPr>
                  <w:rStyle w:val="Hyperlink"/>
                  <w:sz w:val="18"/>
                  <w:szCs w:val="18"/>
                  <w:u w:val="none"/>
                </w:rPr>
                <w:t xml:space="preserve">Quantum </w:t>
              </w:r>
              <w:r>
                <w:rPr>
                  <w:rStyle w:val="Hyperlink"/>
                  <w:sz w:val="18"/>
                  <w:szCs w:val="18"/>
                  <w:u w:val="none"/>
                </w:rPr>
                <w:t>f</w:t>
              </w:r>
              <w:r w:rsidRPr="003F4152">
                <w:rPr>
                  <w:rStyle w:val="Hyperlink"/>
                  <w:sz w:val="18"/>
                  <w:szCs w:val="18"/>
                  <w:u w:val="none"/>
                </w:rPr>
                <w:t>old table</w:t>
              </w:r>
            </w:hyperlink>
          </w:p>
        </w:tc>
        <w:tc>
          <w:tcPr>
            <w:tcW w:w="1869" w:type="dxa"/>
            <w:shd w:val="clear" w:color="auto" w:fill="DEEAF6" w:themeFill="accent5" w:themeFillTint="33"/>
            <w:vAlign w:val="center"/>
          </w:tcPr>
          <w:p w:rsidR="006522FF" w:rsidRPr="003F4152" w:rsidRDefault="006522FF" w:rsidP="006522FF">
            <w:pPr>
              <w:spacing w:before="10" w:after="10"/>
              <w:jc w:val="center"/>
              <w:rPr>
                <w:color w:val="000000"/>
                <w:sz w:val="18"/>
                <w:szCs w:val="18"/>
              </w:rPr>
            </w:pPr>
            <w:r w:rsidRPr="003F4152">
              <w:rPr>
                <w:color w:val="000000"/>
                <w:sz w:val="18"/>
                <w:szCs w:val="18"/>
              </w:rPr>
              <w:t xml:space="preserve">2011 </w:t>
            </w:r>
            <w:hyperlink r:id="rId95" w:history="1">
              <w:r w:rsidRPr="003F4152">
                <w:rPr>
                  <w:rStyle w:val="Hyperlink"/>
                  <w:sz w:val="18"/>
                  <w:szCs w:val="18"/>
                  <w:u w:val="none"/>
                </w:rPr>
                <w:t>Aldersley 3D periodic table</w:t>
              </w:r>
            </w:hyperlink>
          </w:p>
          <w:p w:rsidR="006522FF" w:rsidRPr="003F4152" w:rsidRDefault="006522FF" w:rsidP="006522FF">
            <w:pPr>
              <w:spacing w:before="10" w:after="10"/>
              <w:jc w:val="center"/>
              <w:rPr>
                <w:bCs/>
                <w:color w:val="000000"/>
                <w:sz w:val="16"/>
                <w:szCs w:val="16"/>
              </w:rPr>
            </w:pPr>
            <w:r w:rsidRPr="003F4152">
              <w:rPr>
                <w:color w:val="000000"/>
                <w:sz w:val="16"/>
                <w:szCs w:val="16"/>
              </w:rPr>
              <w:t>As four apartments</w:t>
            </w:r>
          </w:p>
        </w:tc>
        <w:tc>
          <w:tcPr>
            <w:tcW w:w="1869" w:type="dxa"/>
            <w:shd w:val="clear" w:color="auto" w:fill="E2EFD9" w:themeFill="accent6" w:themeFillTint="33"/>
            <w:vAlign w:val="center"/>
          </w:tcPr>
          <w:p w:rsidR="006522FF" w:rsidRPr="003F4152" w:rsidRDefault="006522FF" w:rsidP="006522FF">
            <w:pPr>
              <w:spacing w:before="10" w:after="10"/>
              <w:jc w:val="center"/>
              <w:rPr>
                <w:b/>
                <w:sz w:val="18"/>
                <w:szCs w:val="18"/>
              </w:rPr>
            </w:pPr>
            <w:r w:rsidRPr="003F4152">
              <w:rPr>
                <w:sz w:val="18"/>
                <w:szCs w:val="18"/>
              </w:rPr>
              <w:t>2018</w:t>
            </w:r>
            <w:r w:rsidRPr="003F4152">
              <w:rPr>
                <w:b/>
                <w:sz w:val="18"/>
                <w:szCs w:val="18"/>
              </w:rPr>
              <w:t xml:space="preserve"> </w:t>
            </w:r>
            <w:hyperlink r:id="rId96" w:history="1">
              <w:r w:rsidRPr="002F57DC">
                <w:rPr>
                  <w:rStyle w:val="Hyperlink"/>
                  <w:bCs/>
                  <w:sz w:val="18"/>
                  <w:szCs w:val="18"/>
                  <w:u w:val="none"/>
                </w:rPr>
                <w:t>Beylkin’s periodic table of the elements</w:t>
              </w:r>
            </w:hyperlink>
          </w:p>
          <w:p w:rsidR="006522FF" w:rsidRPr="003F4152" w:rsidRDefault="006522FF" w:rsidP="006522FF">
            <w:pPr>
              <w:spacing w:before="10" w:after="10"/>
              <w:jc w:val="center"/>
              <w:rPr>
                <w:bCs/>
                <w:color w:val="000000"/>
                <w:sz w:val="16"/>
                <w:szCs w:val="16"/>
              </w:rPr>
            </w:pPr>
            <w:r w:rsidRPr="003F4152">
              <w:rPr>
                <w:sz w:val="16"/>
                <w:szCs w:val="16"/>
              </w:rPr>
              <w:t>4n</w:t>
            </w:r>
            <w:r w:rsidRPr="003F4152">
              <w:rPr>
                <w:sz w:val="16"/>
                <w:szCs w:val="16"/>
                <w:vertAlign w:val="superscript"/>
              </w:rPr>
              <w:t>2</w:t>
            </w:r>
            <w:r w:rsidRPr="003F4152">
              <w:rPr>
                <w:sz w:val="16"/>
                <w:szCs w:val="16"/>
              </w:rPr>
              <w:t> periods, where n = 2,3..., and shows symmetry, regularity, and elegance, more so</w:t>
            </w:r>
            <w:r>
              <w:rPr>
                <w:sz w:val="16"/>
                <w:szCs w:val="16"/>
              </w:rPr>
              <w:t xml:space="preserve"> </w:t>
            </w:r>
            <w:r w:rsidRPr="003F4152">
              <w:rPr>
                <w:sz w:val="16"/>
                <w:szCs w:val="16"/>
              </w:rPr>
              <w:t>than </w:t>
            </w:r>
            <w:hyperlink r:id="rId97" w:history="1">
              <w:r w:rsidRPr="003F4152">
                <w:rPr>
                  <w:rStyle w:val="Hyperlink"/>
                  <w:sz w:val="16"/>
                  <w:szCs w:val="16"/>
                  <w:u w:val="none"/>
                </w:rPr>
                <w:t>Janet’s left step table</w:t>
              </w:r>
            </w:hyperlink>
            <w:r w:rsidRPr="003F4152">
              <w:rPr>
                <w:sz w:val="16"/>
                <w:szCs w:val="16"/>
              </w:rPr>
              <w:t>.</w:t>
            </w:r>
          </w:p>
        </w:tc>
      </w:tr>
      <w:tr w:rsidR="006522FF" w:rsidRPr="003F4152" w:rsidTr="006522FF">
        <w:trPr>
          <w:trHeight w:val="336"/>
        </w:trPr>
        <w:tc>
          <w:tcPr>
            <w:tcW w:w="800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6522FF" w:rsidRPr="003F4152" w:rsidRDefault="006522FF" w:rsidP="006522FF">
            <w:pPr>
              <w:spacing w:before="10" w:after="1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D0CECE" w:themeFill="background2" w:themeFillShade="E6"/>
            <w:noWrap/>
            <w:vAlign w:val="center"/>
          </w:tcPr>
          <w:p w:rsidR="006522FF" w:rsidRPr="003F4152" w:rsidRDefault="006522FF" w:rsidP="006522FF">
            <w:pPr>
              <w:spacing w:before="10" w:after="10"/>
              <w:jc w:val="center"/>
            </w:pPr>
          </w:p>
        </w:tc>
        <w:tc>
          <w:tcPr>
            <w:tcW w:w="186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6522FF" w:rsidRPr="003F4152" w:rsidRDefault="006522FF" w:rsidP="006522FF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22FF" w:rsidRPr="003F4152" w:rsidRDefault="006522FF" w:rsidP="006522FF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522FF" w:rsidRPr="003F4152" w:rsidRDefault="006522FF" w:rsidP="006522FF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522FF" w:rsidRPr="003F4152" w:rsidRDefault="006522FF" w:rsidP="006522FF">
            <w:pPr>
              <w:spacing w:before="10" w:after="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29" w:type="dxa"/>
            <w:vMerge w:val="restart"/>
            <w:shd w:val="clear" w:color="auto" w:fill="FFF2CC" w:themeFill="accent4" w:themeFillTint="33"/>
            <w:vAlign w:val="center"/>
          </w:tcPr>
          <w:p w:rsidR="006522FF" w:rsidRPr="003F4152" w:rsidRDefault="006522FF" w:rsidP="006522FF">
            <w:pPr>
              <w:spacing w:before="10" w:after="10"/>
              <w:jc w:val="center"/>
              <w:rPr>
                <w:b/>
                <w:sz w:val="18"/>
                <w:szCs w:val="18"/>
              </w:rPr>
            </w:pPr>
            <w:r w:rsidRPr="00656CEB">
              <w:rPr>
                <w:bCs/>
                <w:sz w:val="18"/>
                <w:szCs w:val="18"/>
              </w:rPr>
              <w:t>2016</w:t>
            </w:r>
            <w:r w:rsidRPr="002F57DC">
              <w:rPr>
                <w:b/>
                <w:bCs/>
                <w:sz w:val="18"/>
                <w:szCs w:val="18"/>
              </w:rPr>
              <w:t xml:space="preserve"> </w:t>
            </w:r>
            <w:hyperlink r:id="rId98" w:history="1">
              <w:r w:rsidRPr="002F57DC">
                <w:rPr>
                  <w:rStyle w:val="Hyperlink"/>
                  <w:sz w:val="18"/>
                  <w:szCs w:val="18"/>
                  <w:u w:val="none"/>
                </w:rPr>
                <w:t>NAWA’s byobu-Janet periodic table</w:t>
              </w:r>
            </w:hyperlink>
          </w:p>
        </w:tc>
        <w:tc>
          <w:tcPr>
            <w:tcW w:w="1869" w:type="dxa"/>
            <w:shd w:val="clear" w:color="auto" w:fill="DEEAF6" w:themeFill="accent5" w:themeFillTint="33"/>
            <w:vAlign w:val="center"/>
          </w:tcPr>
          <w:p w:rsidR="006522FF" w:rsidRPr="003F4152" w:rsidRDefault="006522FF" w:rsidP="006522FF">
            <w:pPr>
              <w:spacing w:before="10" w:after="10"/>
              <w:jc w:val="center"/>
              <w:rPr>
                <w:color w:val="000000"/>
                <w:sz w:val="18"/>
                <w:szCs w:val="18"/>
              </w:rPr>
            </w:pPr>
            <w:r w:rsidRPr="003F4152">
              <w:rPr>
                <w:color w:val="000000"/>
                <w:sz w:val="18"/>
                <w:szCs w:val="18"/>
              </w:rPr>
              <w:t xml:space="preserve">2014 </w:t>
            </w:r>
            <w:hyperlink r:id="rId99" w:history="1">
              <w:r w:rsidRPr="003F4152">
                <w:rPr>
                  <w:rStyle w:val="Hyperlink"/>
                  <w:sz w:val="18"/>
                  <w:szCs w:val="18"/>
                  <w:u w:val="none"/>
                </w:rPr>
                <w:t>ADOMAH Periodic table glass cube</w:t>
              </w:r>
            </w:hyperlink>
          </w:p>
          <w:p w:rsidR="006522FF" w:rsidRPr="003F4152" w:rsidRDefault="006522FF" w:rsidP="006522FF">
            <w:pPr>
              <w:spacing w:before="10" w:after="10"/>
              <w:jc w:val="center"/>
              <w:rPr>
                <w:rStyle w:val="Strong"/>
                <w:b w:val="0"/>
                <w:color w:val="000000"/>
                <w:sz w:val="16"/>
                <w:szCs w:val="16"/>
                <w:shd w:val="clear" w:color="auto" w:fill="FFFFFF"/>
              </w:rPr>
            </w:pPr>
            <w:r w:rsidRPr="003F4152">
              <w:rPr>
                <w:color w:val="000000"/>
                <w:sz w:val="16"/>
                <w:szCs w:val="16"/>
              </w:rPr>
              <w:t>A separated table inside a tetrahedron inside a cube</w:t>
            </w:r>
          </w:p>
        </w:tc>
        <w:tc>
          <w:tcPr>
            <w:tcW w:w="1869" w:type="dxa"/>
            <w:vMerge w:val="restart"/>
            <w:shd w:val="clear" w:color="auto" w:fill="E2EFD9" w:themeFill="accent6" w:themeFillTint="33"/>
            <w:vAlign w:val="center"/>
          </w:tcPr>
          <w:p w:rsidR="006522FF" w:rsidRPr="003F4152" w:rsidRDefault="006522FF" w:rsidP="006522FF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3F4152">
              <w:rPr>
                <w:sz w:val="18"/>
                <w:szCs w:val="18"/>
              </w:rPr>
              <w:t xml:space="preserve">2019 </w:t>
            </w:r>
            <w:hyperlink r:id="rId100" w:history="1">
              <w:r w:rsidRPr="002F57DC">
                <w:rPr>
                  <w:rStyle w:val="Hyperlink"/>
                  <w:bCs/>
                  <w:sz w:val="18"/>
                  <w:szCs w:val="18"/>
                  <w:u w:val="none"/>
                </w:rPr>
                <w:t>Alexander arrangement unwrapped... and rewrapped</w:t>
              </w:r>
            </w:hyperlink>
          </w:p>
          <w:p w:rsidR="006522FF" w:rsidRPr="003F4152" w:rsidRDefault="006522FF" w:rsidP="006522FF">
            <w:pPr>
              <w:spacing w:before="10" w:after="10"/>
              <w:jc w:val="center"/>
              <w:rPr>
                <w:rStyle w:val="Strong"/>
                <w:b w:val="0"/>
                <w:color w:val="000000"/>
                <w:sz w:val="16"/>
                <w:szCs w:val="16"/>
                <w:shd w:val="clear" w:color="auto" w:fill="FFFFFF"/>
              </w:rPr>
            </w:pPr>
            <w:r w:rsidRPr="003F4152">
              <w:rPr>
                <w:iCs/>
                <w:sz w:val="16"/>
                <w:szCs w:val="16"/>
              </w:rPr>
              <w:t>p</w:t>
            </w:r>
            <w:r w:rsidRPr="003F4152">
              <w:rPr>
                <w:sz w:val="16"/>
                <w:szCs w:val="16"/>
              </w:rPr>
              <w:t>, </w:t>
            </w:r>
            <w:r w:rsidRPr="003F4152">
              <w:rPr>
                <w:iCs/>
                <w:sz w:val="16"/>
                <w:szCs w:val="16"/>
              </w:rPr>
              <w:t>d</w:t>
            </w:r>
            <w:r w:rsidRPr="003F4152">
              <w:rPr>
                <w:sz w:val="16"/>
                <w:szCs w:val="16"/>
              </w:rPr>
              <w:t> </w:t>
            </w:r>
            <w:r w:rsidRPr="003F4152">
              <w:rPr>
                <w:iCs/>
                <w:sz w:val="16"/>
                <w:szCs w:val="16"/>
              </w:rPr>
              <w:t>and f</w:t>
            </w:r>
            <w:r w:rsidRPr="003F4152">
              <w:rPr>
                <w:sz w:val="16"/>
                <w:szCs w:val="16"/>
              </w:rPr>
              <w:t> blocks moving away from the </w:t>
            </w:r>
            <w:r w:rsidRPr="003F4152">
              <w:rPr>
                <w:iCs/>
                <w:sz w:val="16"/>
                <w:szCs w:val="16"/>
              </w:rPr>
              <w:t>s</w:t>
            </w:r>
            <w:r w:rsidRPr="003F4152">
              <w:rPr>
                <w:sz w:val="16"/>
                <w:szCs w:val="16"/>
              </w:rPr>
              <w:t> block in 3-dimensional space</w:t>
            </w:r>
          </w:p>
        </w:tc>
      </w:tr>
      <w:tr w:rsidR="006522FF" w:rsidRPr="003F4152" w:rsidTr="006522FF">
        <w:trPr>
          <w:trHeight w:val="336"/>
        </w:trPr>
        <w:tc>
          <w:tcPr>
            <w:tcW w:w="80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22FF" w:rsidRPr="003F4152" w:rsidRDefault="006522FF" w:rsidP="006522FF">
            <w:pPr>
              <w:spacing w:before="10" w:after="1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69" w:type="dxa"/>
            <w:vMerge/>
            <w:tcBorders>
              <w:bottom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6522FF" w:rsidRPr="003F4152" w:rsidRDefault="006522FF" w:rsidP="006522FF">
            <w:pPr>
              <w:spacing w:before="10" w:after="10"/>
              <w:jc w:val="center"/>
            </w:pPr>
          </w:p>
        </w:tc>
        <w:tc>
          <w:tcPr>
            <w:tcW w:w="186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6522FF" w:rsidRPr="003F4152" w:rsidRDefault="006522FF" w:rsidP="006522FF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22FF" w:rsidRPr="003F4152" w:rsidRDefault="006522FF" w:rsidP="006522FF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522FF" w:rsidRPr="003F4152" w:rsidRDefault="006522FF" w:rsidP="006522FF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522FF" w:rsidRPr="003F4152" w:rsidRDefault="006522FF" w:rsidP="006522FF">
            <w:pPr>
              <w:spacing w:before="10" w:after="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29" w:type="dxa"/>
            <w:vMerge/>
            <w:shd w:val="clear" w:color="auto" w:fill="FFF2CC" w:themeFill="accent4" w:themeFillTint="33"/>
            <w:vAlign w:val="center"/>
          </w:tcPr>
          <w:p w:rsidR="006522FF" w:rsidRPr="003F4152" w:rsidRDefault="006522FF" w:rsidP="006522FF">
            <w:pPr>
              <w:spacing w:before="10" w:after="10"/>
              <w:jc w:val="center"/>
              <w:rPr>
                <w:rStyle w:val="Strong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:rsidR="006522FF" w:rsidRPr="003F4152" w:rsidRDefault="006522FF" w:rsidP="006522FF">
            <w:pPr>
              <w:spacing w:before="10" w:after="10"/>
              <w:jc w:val="center"/>
              <w:rPr>
                <w:color w:val="000000"/>
                <w:sz w:val="18"/>
                <w:szCs w:val="18"/>
              </w:rPr>
            </w:pPr>
            <w:r w:rsidRPr="003F4152">
              <w:rPr>
                <w:color w:val="000000"/>
                <w:sz w:val="18"/>
                <w:szCs w:val="18"/>
              </w:rPr>
              <w:t xml:space="preserve">2019 </w:t>
            </w:r>
            <w:hyperlink r:id="rId101" w:history="1">
              <w:r w:rsidRPr="003F4152">
                <w:rPr>
                  <w:rStyle w:val="Hyperlink"/>
                  <w:sz w:val="18"/>
                  <w:szCs w:val="18"/>
                  <w:u w:val="none"/>
                </w:rPr>
                <w:t>Grainger</w:t>
              </w:r>
              <w:r>
                <w:rPr>
                  <w:rStyle w:val="Hyperlink"/>
                  <w:sz w:val="18"/>
                  <w:szCs w:val="18"/>
                  <w:u w:val="none"/>
                </w:rPr>
                <w:t>’</w:t>
              </w:r>
              <w:r w:rsidRPr="003F4152">
                <w:rPr>
                  <w:rStyle w:val="Hyperlink"/>
                  <w:sz w:val="18"/>
                  <w:szCs w:val="18"/>
                  <w:u w:val="none"/>
                </w:rPr>
                <w:t>s elemental periodicity with “concentric spheres intersecting orthogonal planes” formulation</w:t>
              </w:r>
            </w:hyperlink>
          </w:p>
          <w:p w:rsidR="006522FF" w:rsidRPr="003F4152" w:rsidRDefault="006522FF" w:rsidP="006522FF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3F4152">
              <w:rPr>
                <w:color w:val="000000"/>
                <w:sz w:val="16"/>
                <w:szCs w:val="16"/>
              </w:rPr>
              <w:t>A table in or on the corner of a room or table</w:t>
            </w:r>
          </w:p>
        </w:tc>
        <w:tc>
          <w:tcPr>
            <w:tcW w:w="1869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6522FF" w:rsidRPr="003F4152" w:rsidRDefault="006522FF" w:rsidP="006522FF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</w:tr>
      <w:tr w:rsidR="006522FF" w:rsidRPr="003F4152" w:rsidTr="006522FF">
        <w:trPr>
          <w:trHeight w:val="50"/>
        </w:trPr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22FF" w:rsidRPr="003F4152" w:rsidRDefault="006522FF" w:rsidP="006522FF">
            <w:pPr>
              <w:spacing w:before="10" w:after="1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F415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2020s</w:t>
            </w:r>
          </w:p>
        </w:tc>
        <w:tc>
          <w:tcPr>
            <w:tcW w:w="1869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:rsidR="006522FF" w:rsidRPr="003F4152" w:rsidRDefault="006522FF" w:rsidP="006522FF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22FF" w:rsidRPr="003F4152" w:rsidRDefault="006522FF" w:rsidP="006522FF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22FF" w:rsidRPr="003F4152" w:rsidRDefault="006522FF" w:rsidP="006522FF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22FF" w:rsidRPr="003F4152" w:rsidRDefault="006522FF" w:rsidP="006522FF">
            <w:pPr>
              <w:spacing w:before="10" w:after="1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</w:tcBorders>
            <w:vAlign w:val="center"/>
          </w:tcPr>
          <w:p w:rsidR="006522FF" w:rsidRPr="003F4152" w:rsidRDefault="006522FF" w:rsidP="006522FF">
            <w:pPr>
              <w:spacing w:before="10" w:after="10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FFF2CC" w:themeFill="accent4" w:themeFillTint="33"/>
            <w:vAlign w:val="center"/>
          </w:tcPr>
          <w:p w:rsidR="006522FF" w:rsidRPr="003F4152" w:rsidRDefault="00091390" w:rsidP="006522FF">
            <w:pPr>
              <w:spacing w:before="10" w:after="10"/>
              <w:jc w:val="center"/>
              <w:rPr>
                <w:sz w:val="18"/>
                <w:szCs w:val="18"/>
              </w:rPr>
            </w:pPr>
            <w:hyperlink r:id="rId102" w:history="1">
              <w:r w:rsidR="006522FF" w:rsidRPr="003F4152">
                <w:rPr>
                  <w:rStyle w:val="Hyperlink"/>
                  <w:bCs/>
                  <w:sz w:val="18"/>
                  <w:szCs w:val="18"/>
                  <w:u w:val="none"/>
                </w:rPr>
                <w:t>2022</w:t>
              </w:r>
              <w:r w:rsidR="006522FF" w:rsidRPr="003F4152">
                <w:rPr>
                  <w:rStyle w:val="Hyperlink"/>
                  <w:sz w:val="18"/>
                  <w:szCs w:val="18"/>
                  <w:u w:val="none"/>
                </w:rPr>
                <w:t> hexaflexagon table</w:t>
              </w:r>
            </w:hyperlink>
          </w:p>
        </w:tc>
        <w:tc>
          <w:tcPr>
            <w:tcW w:w="1869" w:type="dxa"/>
            <w:tcBorders>
              <w:bottom w:val="nil"/>
              <w:right w:val="nil"/>
            </w:tcBorders>
            <w:vAlign w:val="center"/>
          </w:tcPr>
          <w:p w:rsidR="006522FF" w:rsidRPr="003F4152" w:rsidRDefault="006522FF" w:rsidP="006522FF">
            <w:pPr>
              <w:spacing w:before="10" w:after="1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69" w:type="dxa"/>
            <w:tcBorders>
              <w:left w:val="nil"/>
              <w:bottom w:val="nil"/>
              <w:right w:val="nil"/>
            </w:tcBorders>
            <w:vAlign w:val="center"/>
          </w:tcPr>
          <w:p w:rsidR="006522FF" w:rsidRPr="003F4152" w:rsidRDefault="006522FF" w:rsidP="006522FF">
            <w:pPr>
              <w:spacing w:before="10" w:after="1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</w:tbl>
    <w:p w:rsidR="0032499E" w:rsidRDefault="0032499E" w:rsidP="00F32318">
      <w:pPr>
        <w:rPr>
          <w:rFonts w:cstheme="minorHAnsi"/>
          <w:bCs/>
          <w:color w:val="000000" w:themeColor="text1"/>
          <w:sz w:val="2"/>
          <w:szCs w:val="2"/>
        </w:rPr>
      </w:pPr>
    </w:p>
    <w:p w:rsidR="00F32318" w:rsidRDefault="00F32318" w:rsidP="00F32318">
      <w:pPr>
        <w:rPr>
          <w:rFonts w:cstheme="minorHAnsi"/>
          <w:bCs/>
          <w:color w:val="000000" w:themeColor="text1"/>
          <w:sz w:val="2"/>
          <w:szCs w:val="2"/>
        </w:rPr>
      </w:pPr>
    </w:p>
    <w:p w:rsidR="00F32318" w:rsidRDefault="00F32318" w:rsidP="00F32318">
      <w:pPr>
        <w:rPr>
          <w:rFonts w:cstheme="minorHAnsi"/>
          <w:bCs/>
          <w:color w:val="000000" w:themeColor="text1"/>
          <w:sz w:val="20"/>
          <w:szCs w:val="20"/>
        </w:rPr>
      </w:pPr>
    </w:p>
    <w:p w:rsidR="00F32318" w:rsidRPr="00F32318" w:rsidRDefault="00114928" w:rsidP="00F32318">
      <w:pPr>
        <w:ind w:firstLine="720"/>
        <w:rPr>
          <w:rFonts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^ </w:t>
      </w:r>
      <w:bookmarkStart w:id="0" w:name="_GoBack"/>
      <w:bookmarkEnd w:id="0"/>
      <w:r w:rsidR="00F32318" w:rsidRPr="00F3231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Group V Continuous</w:t>
      </w:r>
      <w:r w:rsidR="00F3231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F32318" w:rsidRPr="00F3231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= </w:t>
      </w:r>
      <w:r w:rsidR="00F32318" w:rsidRPr="00F32318">
        <w:rPr>
          <w:rFonts w:asciiTheme="minorHAnsi" w:hAnsiTheme="minorHAnsi" w:cstheme="minorHAnsi"/>
          <w:color w:val="000000" w:themeColor="text1"/>
          <w:sz w:val="20"/>
          <w:szCs w:val="20"/>
        </w:rPr>
        <w:t>circular, spiral, lemniscate, helical</w:t>
      </w:r>
    </w:p>
    <w:p w:rsidR="00F32318" w:rsidRPr="00F32318" w:rsidRDefault="00F32318" w:rsidP="00F32318">
      <w:pPr>
        <w:rPr>
          <w:rFonts w:cstheme="minorHAnsi"/>
          <w:bCs/>
          <w:color w:val="000000" w:themeColor="text1"/>
          <w:sz w:val="20"/>
          <w:szCs w:val="20"/>
        </w:rPr>
      </w:pPr>
    </w:p>
    <w:sectPr w:rsidR="00F32318" w:rsidRPr="00F32318" w:rsidSect="00DB5C09">
      <w:pgSz w:w="16840" w:h="11900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390" w:rsidRDefault="00091390" w:rsidP="00901713">
      <w:r>
        <w:separator/>
      </w:r>
    </w:p>
  </w:endnote>
  <w:endnote w:type="continuationSeparator" w:id="0">
    <w:p w:rsidR="00091390" w:rsidRDefault="00091390" w:rsidP="00901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(Body)">
    <w:panose1 w:val="020B0604020202020204"/>
    <w:charset w:val="00"/>
    <w:family w:val="roman"/>
    <w:notTrueType/>
    <w:pitch w:val="default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390" w:rsidRDefault="00091390" w:rsidP="00901713">
      <w:r>
        <w:separator/>
      </w:r>
    </w:p>
  </w:footnote>
  <w:footnote w:type="continuationSeparator" w:id="0">
    <w:p w:rsidR="00091390" w:rsidRDefault="00091390" w:rsidP="00901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B60AE"/>
    <w:multiLevelType w:val="multilevel"/>
    <w:tmpl w:val="95C2A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A92"/>
    <w:rsid w:val="000158ED"/>
    <w:rsid w:val="00026110"/>
    <w:rsid w:val="00043574"/>
    <w:rsid w:val="00071B11"/>
    <w:rsid w:val="00082C8B"/>
    <w:rsid w:val="00091390"/>
    <w:rsid w:val="000935EE"/>
    <w:rsid w:val="000A02FC"/>
    <w:rsid w:val="000B166E"/>
    <w:rsid w:val="000B375C"/>
    <w:rsid w:val="000D41C9"/>
    <w:rsid w:val="00100C8A"/>
    <w:rsid w:val="001079A1"/>
    <w:rsid w:val="001135B5"/>
    <w:rsid w:val="00114928"/>
    <w:rsid w:val="00117260"/>
    <w:rsid w:val="00155924"/>
    <w:rsid w:val="00156766"/>
    <w:rsid w:val="00167A96"/>
    <w:rsid w:val="00182F04"/>
    <w:rsid w:val="00183B14"/>
    <w:rsid w:val="001872BB"/>
    <w:rsid w:val="00193C14"/>
    <w:rsid w:val="001B14E9"/>
    <w:rsid w:val="001C5656"/>
    <w:rsid w:val="00203872"/>
    <w:rsid w:val="00287209"/>
    <w:rsid w:val="002A30FF"/>
    <w:rsid w:val="002B3AEF"/>
    <w:rsid w:val="002D1AC0"/>
    <w:rsid w:val="002E6D78"/>
    <w:rsid w:val="002F57DC"/>
    <w:rsid w:val="0030196A"/>
    <w:rsid w:val="0032499E"/>
    <w:rsid w:val="00363664"/>
    <w:rsid w:val="003942C9"/>
    <w:rsid w:val="003A2042"/>
    <w:rsid w:val="003B3A92"/>
    <w:rsid w:val="003B55E3"/>
    <w:rsid w:val="003C2DB6"/>
    <w:rsid w:val="003D2460"/>
    <w:rsid w:val="003D66D7"/>
    <w:rsid w:val="003F4152"/>
    <w:rsid w:val="00432835"/>
    <w:rsid w:val="00443EDC"/>
    <w:rsid w:val="00461AFA"/>
    <w:rsid w:val="0046486E"/>
    <w:rsid w:val="004667FC"/>
    <w:rsid w:val="00467A8F"/>
    <w:rsid w:val="00473943"/>
    <w:rsid w:val="00477C71"/>
    <w:rsid w:val="00483341"/>
    <w:rsid w:val="004911AA"/>
    <w:rsid w:val="004B04FE"/>
    <w:rsid w:val="004B656A"/>
    <w:rsid w:val="004B7243"/>
    <w:rsid w:val="004C4663"/>
    <w:rsid w:val="004E3525"/>
    <w:rsid w:val="004F0C0D"/>
    <w:rsid w:val="005048F8"/>
    <w:rsid w:val="00553D27"/>
    <w:rsid w:val="005551D8"/>
    <w:rsid w:val="005577A9"/>
    <w:rsid w:val="0056743C"/>
    <w:rsid w:val="00587E69"/>
    <w:rsid w:val="005E2188"/>
    <w:rsid w:val="006522FF"/>
    <w:rsid w:val="00656CEB"/>
    <w:rsid w:val="006903E7"/>
    <w:rsid w:val="00697BF0"/>
    <w:rsid w:val="006D4A58"/>
    <w:rsid w:val="0070604E"/>
    <w:rsid w:val="007071DF"/>
    <w:rsid w:val="00712C8C"/>
    <w:rsid w:val="007133C9"/>
    <w:rsid w:val="00767F2D"/>
    <w:rsid w:val="00770286"/>
    <w:rsid w:val="007917DF"/>
    <w:rsid w:val="007A4FF5"/>
    <w:rsid w:val="007A5E84"/>
    <w:rsid w:val="007A7A8F"/>
    <w:rsid w:val="007B5C5C"/>
    <w:rsid w:val="007C2DE7"/>
    <w:rsid w:val="007C3A40"/>
    <w:rsid w:val="007D003D"/>
    <w:rsid w:val="007F1022"/>
    <w:rsid w:val="0082136F"/>
    <w:rsid w:val="008303AC"/>
    <w:rsid w:val="00831568"/>
    <w:rsid w:val="00831761"/>
    <w:rsid w:val="00842797"/>
    <w:rsid w:val="008B7E7F"/>
    <w:rsid w:val="008C7B26"/>
    <w:rsid w:val="008E0F78"/>
    <w:rsid w:val="008E144C"/>
    <w:rsid w:val="00901713"/>
    <w:rsid w:val="009070EC"/>
    <w:rsid w:val="00907EDB"/>
    <w:rsid w:val="009551CF"/>
    <w:rsid w:val="00955D18"/>
    <w:rsid w:val="009A409A"/>
    <w:rsid w:val="009C2698"/>
    <w:rsid w:val="009F3E54"/>
    <w:rsid w:val="00A21654"/>
    <w:rsid w:val="00A6043B"/>
    <w:rsid w:val="00A63033"/>
    <w:rsid w:val="00A6706A"/>
    <w:rsid w:val="00A7202E"/>
    <w:rsid w:val="00A728A2"/>
    <w:rsid w:val="00AA2B72"/>
    <w:rsid w:val="00AB0014"/>
    <w:rsid w:val="00B017BB"/>
    <w:rsid w:val="00B33586"/>
    <w:rsid w:val="00B60608"/>
    <w:rsid w:val="00B66D6B"/>
    <w:rsid w:val="00BA64FE"/>
    <w:rsid w:val="00BB27C5"/>
    <w:rsid w:val="00BB6F7E"/>
    <w:rsid w:val="00BC121F"/>
    <w:rsid w:val="00BD0E5E"/>
    <w:rsid w:val="00BD37F3"/>
    <w:rsid w:val="00BD7D82"/>
    <w:rsid w:val="00BE7878"/>
    <w:rsid w:val="00BF6656"/>
    <w:rsid w:val="00C002BE"/>
    <w:rsid w:val="00CB5281"/>
    <w:rsid w:val="00CC5EFF"/>
    <w:rsid w:val="00D16F93"/>
    <w:rsid w:val="00D5001F"/>
    <w:rsid w:val="00D82FDD"/>
    <w:rsid w:val="00DB0FE4"/>
    <w:rsid w:val="00DB5C09"/>
    <w:rsid w:val="00DC194A"/>
    <w:rsid w:val="00DC2607"/>
    <w:rsid w:val="00E2091F"/>
    <w:rsid w:val="00E25115"/>
    <w:rsid w:val="00E34011"/>
    <w:rsid w:val="00E447A6"/>
    <w:rsid w:val="00E50A5F"/>
    <w:rsid w:val="00E80A59"/>
    <w:rsid w:val="00E84241"/>
    <w:rsid w:val="00E928AC"/>
    <w:rsid w:val="00EA265A"/>
    <w:rsid w:val="00EB7D69"/>
    <w:rsid w:val="00F2005B"/>
    <w:rsid w:val="00F23FFC"/>
    <w:rsid w:val="00F32318"/>
    <w:rsid w:val="00F57459"/>
    <w:rsid w:val="00F87BAC"/>
    <w:rsid w:val="00FA374A"/>
    <w:rsid w:val="00FB1D2C"/>
    <w:rsid w:val="00FB7F75"/>
    <w:rsid w:val="00FC5223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7FD32"/>
  <w15:chartTrackingRefBased/>
  <w15:docId w15:val="{E0D7EBB2-5DFE-674D-A980-113C55102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0C0D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194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3A92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3B3A92"/>
    <w:rPr>
      <w:b/>
      <w:bCs/>
    </w:rPr>
  </w:style>
  <w:style w:type="paragraph" w:styleId="ListParagraph">
    <w:name w:val="List Paragraph"/>
    <w:basedOn w:val="Normal"/>
    <w:uiPriority w:val="34"/>
    <w:qFormat/>
    <w:rsid w:val="003B3A92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B606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0014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DB0FE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DC194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9017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71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017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713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467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5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2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80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6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0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7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6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35581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5044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4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5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8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90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5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57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0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meta-synthesis.com/webbook/35_pt/pt_database.php?PT_id=464" TargetMode="External"/><Relationship Id="rId21" Type="http://schemas.openxmlformats.org/officeDocument/2006/relationships/hyperlink" Target="Wendt's%20Generation-Tree%20of%20the%20Elements" TargetMode="External"/><Relationship Id="rId42" Type="http://schemas.openxmlformats.org/officeDocument/2006/relationships/hyperlink" Target="https://www.meta-synthesis.com/webbook/35_pt/pt_database.php?PT_id=84" TargetMode="External"/><Relationship Id="rId47" Type="http://schemas.openxmlformats.org/officeDocument/2006/relationships/hyperlink" Target="https://www.meta-synthesis.com/webbook/35_pt/pt_database.php?PT_id=1011" TargetMode="External"/><Relationship Id="rId63" Type="http://schemas.openxmlformats.org/officeDocument/2006/relationships/hyperlink" Target="https://pubs.acs.org/doi/pdf/10.1021/ed041p190" TargetMode="External"/><Relationship Id="rId68" Type="http://schemas.openxmlformats.org/officeDocument/2006/relationships/hyperlink" Target="https://www.meta-synthesis.com/webbook/35_pt/pt_database.php?PT_id=1167" TargetMode="External"/><Relationship Id="rId84" Type="http://schemas.openxmlformats.org/officeDocument/2006/relationships/hyperlink" Target="https://www.meta-synthesis.com/webbook/35_pt/pt_database.php?PT_id=1091" TargetMode="External"/><Relationship Id="rId89" Type="http://schemas.openxmlformats.org/officeDocument/2006/relationships/hyperlink" Target="https://www.meta-synthesis.com/webbook/35_pt/pt_database.php?PT_id=1242" TargetMode="External"/><Relationship Id="rId16" Type="http://schemas.openxmlformats.org/officeDocument/2006/relationships/hyperlink" Target="https://www.meta-synthesis.com/webbook/35_pt/pt_database.php?PT_id=364" TargetMode="External"/><Relationship Id="rId11" Type="http://schemas.openxmlformats.org/officeDocument/2006/relationships/hyperlink" Target="https://en.wikipedia.org/wiki/Periodic_table" TargetMode="External"/><Relationship Id="rId32" Type="http://schemas.openxmlformats.org/officeDocument/2006/relationships/hyperlink" Target="https://www.meta-synthesis.com/webbook/35_pt/pt_database.php?PT_id=285" TargetMode="External"/><Relationship Id="rId37" Type="http://schemas.openxmlformats.org/officeDocument/2006/relationships/hyperlink" Target="https://www.meta-synthesis.com/webbook/35_pt/pt_database.php?PT_id=989" TargetMode="External"/><Relationship Id="rId53" Type="http://schemas.openxmlformats.org/officeDocument/2006/relationships/hyperlink" Target="https://www.meta-synthesis.com/webbook/35_pt/pt_database.php?PT_id=295" TargetMode="External"/><Relationship Id="rId58" Type="http://schemas.openxmlformats.org/officeDocument/2006/relationships/hyperlink" Target="https://www.meta-synthesis.com/webbook/35_pt/pt_database.php?PT_id=922" TargetMode="External"/><Relationship Id="rId74" Type="http://schemas.openxmlformats.org/officeDocument/2006/relationships/hyperlink" Target="https://www.meta-synthesis.com/webbook/35_pt/pt_database.php?PT_id=451" TargetMode="External"/><Relationship Id="rId79" Type="http://schemas.openxmlformats.org/officeDocument/2006/relationships/hyperlink" Target="https://www.meta-synthesis.com/webbook/35_pt/pt_database.php?PT_id=38" TargetMode="External"/><Relationship Id="rId102" Type="http://schemas.openxmlformats.org/officeDocument/2006/relationships/hyperlink" Target="https://www.meta-synthesis.com/webbook/35_pt/pt_database.php?PT_id=1231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www.meta-synthesis.com/webbook/35_pt/pt_database.php?PT_id=20" TargetMode="External"/><Relationship Id="rId95" Type="http://schemas.openxmlformats.org/officeDocument/2006/relationships/hyperlink" Target="https://www.meta-synthesis.com/webbook/35_pt/pt_database.php?PT_id=1182" TargetMode="External"/><Relationship Id="rId22" Type="http://schemas.openxmlformats.org/officeDocument/2006/relationships/hyperlink" Target="https://www.meta-synthesis.com/webbook/35_pt/pt_database.php?PT_id=1151" TargetMode="External"/><Relationship Id="rId27" Type="http://schemas.openxmlformats.org/officeDocument/2006/relationships/hyperlink" Target="https://www.meta-synthesis.com/webbook/35_pt/pt_database.php?PT_id=64" TargetMode="External"/><Relationship Id="rId43" Type="http://schemas.openxmlformats.org/officeDocument/2006/relationships/hyperlink" Target="https://www.meta-synthesis.com/webbook/35_pt/pt_database.php?PT_id=296" TargetMode="External"/><Relationship Id="rId48" Type="http://schemas.openxmlformats.org/officeDocument/2006/relationships/hyperlink" Target="https://www.meta-synthesis.com/webbook/35_pt/pt_database.php?PT_id=578" TargetMode="External"/><Relationship Id="rId64" Type="http://schemas.openxmlformats.org/officeDocument/2006/relationships/hyperlink" Target="https://pubs.acs.org/doi/pdf/10.1021/ed041p191" TargetMode="External"/><Relationship Id="rId69" Type="http://schemas.openxmlformats.org/officeDocument/2006/relationships/hyperlink" Target="https://www.meta-synthesis.com/webbook/35_pt/pt_database.php?PT_id=945" TargetMode="External"/><Relationship Id="rId80" Type="http://schemas.openxmlformats.org/officeDocument/2006/relationships/hyperlink" Target="https://www.meta-synthesis.com/webbook/35_pt/pt_database.php?PT_id=1130" TargetMode="External"/><Relationship Id="rId85" Type="http://schemas.openxmlformats.org/officeDocument/2006/relationships/hyperlink" Target="https://www.meta-synthesis.com/webbook/35_pt/pt_database.php?PT_id=189" TargetMode="External"/><Relationship Id="rId12" Type="http://schemas.openxmlformats.org/officeDocument/2006/relationships/hyperlink" Target="https://www.meta-synthesis.com/webbook/35_pt/pt_database.php?PT_id=270" TargetMode="External"/><Relationship Id="rId17" Type="http://schemas.openxmlformats.org/officeDocument/2006/relationships/hyperlink" Target="https://www.meta-synthesis.com/webbook/35_pt/pt_database.php?PT_id=368" TargetMode="External"/><Relationship Id="rId25" Type="http://schemas.openxmlformats.org/officeDocument/2006/relationships/hyperlink" Target="https://www.meta-synthesis.com/webbook/35_pt/pt_database.php?PT_id=1105" TargetMode="External"/><Relationship Id="rId33" Type="http://schemas.openxmlformats.org/officeDocument/2006/relationships/hyperlink" Target="Stewart's%20Arrangement%20of%20The%20Elements" TargetMode="External"/><Relationship Id="rId38" Type="http://schemas.openxmlformats.org/officeDocument/2006/relationships/hyperlink" Target="https://www.meta-synthesis.com/webbook/35_pt/pt_database.php?PT_id=735" TargetMode="External"/><Relationship Id="rId46" Type="http://schemas.openxmlformats.org/officeDocument/2006/relationships/hyperlink" Target="https://www.meta-synthesis.com/webbook/35_pt/pt_database.php?PT_id=290" TargetMode="External"/><Relationship Id="rId59" Type="http://schemas.openxmlformats.org/officeDocument/2006/relationships/hyperlink" Target="https://www.meta-synthesis.com/webbook/35_pt/pt_database.php?PT_id=153" TargetMode="External"/><Relationship Id="rId67" Type="http://schemas.openxmlformats.org/officeDocument/2006/relationships/hyperlink" Target="https://www.meta-synthesis.com/webbook/35_pt/pt_database.php?PT_id=21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s://www.publish.csiro.au/HR/HR12018" TargetMode="External"/><Relationship Id="rId41" Type="http://schemas.openxmlformats.org/officeDocument/2006/relationships/hyperlink" Target="https://www.meta-synthesis.com/webbook/35_pt/pt_database.php?PT_id=152" TargetMode="External"/><Relationship Id="rId54" Type="http://schemas.openxmlformats.org/officeDocument/2006/relationships/hyperlink" Target="https://www.meta-synthesis.com/webbook/35_pt/pt_database.php?PT_id=1080" TargetMode="External"/><Relationship Id="rId62" Type="http://schemas.openxmlformats.org/officeDocument/2006/relationships/hyperlink" Target="https://www.meta-synthesis.com/webbook/35_pt/pt_database.php?PT_id=444" TargetMode="External"/><Relationship Id="rId70" Type="http://schemas.openxmlformats.org/officeDocument/2006/relationships/hyperlink" Target="https://www.meta-synthesis.com/webbook/35_pt/pt_database.php?PT_id=452" TargetMode="External"/><Relationship Id="rId75" Type="http://schemas.openxmlformats.org/officeDocument/2006/relationships/hyperlink" Target="https://www.meta-synthesis.com/webbook/35_pt/pt_database.php?PT_id=158" TargetMode="External"/><Relationship Id="rId83" Type="http://schemas.openxmlformats.org/officeDocument/2006/relationships/hyperlink" Target="https://www.meta-synthesis.com/webbook/35_pt/pt_database.php?PT_id=39" TargetMode="External"/><Relationship Id="rId88" Type="http://schemas.openxmlformats.org/officeDocument/2006/relationships/hyperlink" Target="https://www.meta-synthesis.com/webbook/35_pt/pt_database.php?PT_id=253" TargetMode="External"/><Relationship Id="rId91" Type="http://schemas.openxmlformats.org/officeDocument/2006/relationships/hyperlink" Target="https://www.meta-synthesis.com/webbook/35_pt/pt_database.php?PT_id=1082" TargetMode="External"/><Relationship Id="rId96" Type="http://schemas.openxmlformats.org/officeDocument/2006/relationships/hyperlink" Target="https://www.meta-synthesis.com/webbook/35_pt/pt_database.php?PT_id=120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meta-synthesis.com/webbook/35_pt/pt_database.php?PT_id=66" TargetMode="External"/><Relationship Id="rId23" Type="http://schemas.openxmlformats.org/officeDocument/2006/relationships/hyperlink" Target="https://www.meta-synthesis.com/webbook/35_pt/pt_database.php?PT_id=58" TargetMode="External"/><Relationship Id="rId28" Type="http://schemas.openxmlformats.org/officeDocument/2006/relationships/hyperlink" Target="https://www.meta-synthesis.com/webbook/35_pt/pt_database.php?PT_id=67" TargetMode="External"/><Relationship Id="rId36" Type="http://schemas.openxmlformats.org/officeDocument/2006/relationships/hyperlink" Target="https://www.meta-synthesis.com/webbook/35_pt/pt_database.php?PT_id=1075" TargetMode="External"/><Relationship Id="rId49" Type="http://schemas.openxmlformats.org/officeDocument/2006/relationships/hyperlink" Target="https://www.meta-synthesis.com/webbook/35_pt/pt_database.php?PT_id=698" TargetMode="External"/><Relationship Id="rId57" Type="http://schemas.openxmlformats.org/officeDocument/2006/relationships/hyperlink" Target="https://www.meta-synthesis.com/webbook/35_pt/pt_database.php?PT_id=1119" TargetMode="External"/><Relationship Id="rId10" Type="http://schemas.openxmlformats.org/officeDocument/2006/relationships/hyperlink" Target="https://www.meta-synthesis.com/webbook/35_pt/pt_database.php?PT_id=8" TargetMode="External"/><Relationship Id="rId31" Type="http://schemas.openxmlformats.org/officeDocument/2006/relationships/hyperlink" Target="https://www.meta-synthesis.com/webbook/35_pt/pt_database.php?PT_id=456" TargetMode="External"/><Relationship Id="rId44" Type="http://schemas.openxmlformats.org/officeDocument/2006/relationships/hyperlink" Target="https://www.meta-synthesis.com/webbook/35_pt/pt_database.php?PT_id=40" TargetMode="External"/><Relationship Id="rId52" Type="http://schemas.openxmlformats.org/officeDocument/2006/relationships/hyperlink" Target="https://www.meta-synthesis.com/webbook/35_pt/pt_database.php?PT_id=293" TargetMode="External"/><Relationship Id="rId60" Type="http://schemas.openxmlformats.org/officeDocument/2006/relationships/hyperlink" Target="https://www.meta-synthesis.com/webbook/35_pt/pt_database.php?PT_id=1012" TargetMode="External"/><Relationship Id="rId65" Type="http://schemas.openxmlformats.org/officeDocument/2006/relationships/hyperlink" Target="https://www.meta-synthesis.com/webbook/35_pt/pt_database.php?PT_id=525" TargetMode="External"/><Relationship Id="rId73" Type="http://schemas.openxmlformats.org/officeDocument/2006/relationships/hyperlink" Target="https://www.meta-synthesis.com/webbook/35_pt/pt_database.php?PT_id=383" TargetMode="External"/><Relationship Id="rId78" Type="http://schemas.openxmlformats.org/officeDocument/2006/relationships/hyperlink" Target="https://www.meta-synthesis.com/webbook/35_pt/pt_database.php?PT_id=50" TargetMode="External"/><Relationship Id="rId81" Type="http://schemas.openxmlformats.org/officeDocument/2006/relationships/hyperlink" Target="https://archive.org/details/nomenclatureofin0000unse" TargetMode="External"/><Relationship Id="rId86" Type="http://schemas.openxmlformats.org/officeDocument/2006/relationships/hyperlink" Target="https://www.meta-synthesis.com/webbook/35_pt/pt_database.php?PT_id=429" TargetMode="External"/><Relationship Id="rId94" Type="http://schemas.openxmlformats.org/officeDocument/2006/relationships/hyperlink" Target="https://www.meta-synthesis.com/webbook/35_pt/pt_database.php?PT_id=684" TargetMode="External"/><Relationship Id="rId99" Type="http://schemas.openxmlformats.org/officeDocument/2006/relationships/hyperlink" Target="https://www.meta-synthesis.com/webbook/35_pt/pt_database.php?PT_id=642" TargetMode="External"/><Relationship Id="rId101" Type="http://schemas.openxmlformats.org/officeDocument/2006/relationships/hyperlink" Target="https://www.meta-synthesis.com/webbook/35_pt/pt_database.php?PT_id=9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ta-synthesis.com/webbook/35_pt/pt_database.php?PT_id=7" TargetMode="External"/><Relationship Id="rId13" Type="http://schemas.openxmlformats.org/officeDocument/2006/relationships/hyperlink" Target="https://www.meta-synthesis.com/webbook/35_pt/pt_database.php?PT_id=10" TargetMode="External"/><Relationship Id="rId18" Type="http://schemas.openxmlformats.org/officeDocument/2006/relationships/hyperlink" Target="https://www.meta-synthesis.com/webbook/35_pt/pt_database.php?PT_id=63" TargetMode="External"/><Relationship Id="rId39" Type="http://schemas.openxmlformats.org/officeDocument/2006/relationships/hyperlink" Target="https://www.meta-synthesis.com/webbook/35_pt/pt_database.php?PT_id=31" TargetMode="External"/><Relationship Id="rId34" Type="http://schemas.openxmlformats.org/officeDocument/2006/relationships/hyperlink" Target="https://www.meta-synthesis.com/webbook/35_pt/pt_database.php?PT_id=1015" TargetMode="External"/><Relationship Id="rId50" Type="http://schemas.openxmlformats.org/officeDocument/2006/relationships/hyperlink" Target="https://www.meta-synthesis.com/webbook/35_pt/pt_database.php?PT_id=522" TargetMode="External"/><Relationship Id="rId55" Type="http://schemas.openxmlformats.org/officeDocument/2006/relationships/hyperlink" Target="https://www.meta-synthesis.com/webbook/35_pt/pt_database.php?PT_id=1054" TargetMode="External"/><Relationship Id="rId76" Type="http://schemas.openxmlformats.org/officeDocument/2006/relationships/hyperlink" Target="https://www.meta-synthesis.com/webbook/35_pt/pt_database.php?PT_id=49" TargetMode="External"/><Relationship Id="rId97" Type="http://schemas.openxmlformats.org/officeDocument/2006/relationships/hyperlink" Target="https://www.meta-synthesis.com/webbook/35_pt/pt_database.php?PT_id=152" TargetMode="External"/><Relationship Id="rId104" Type="http://schemas.openxmlformats.org/officeDocument/2006/relationships/theme" Target="theme/theme1.xml"/><Relationship Id="rId7" Type="http://schemas.openxmlformats.org/officeDocument/2006/relationships/hyperlink" Target="https://www.meta-synthesis.com/webbook/35_pt/pt_database.php?PT_id=440" TargetMode="External"/><Relationship Id="rId71" Type="http://schemas.openxmlformats.org/officeDocument/2006/relationships/hyperlink" Target="https://www.meta-synthesis.com/webbook/35_pt/pt_database.php?PT_id=672" TargetMode="External"/><Relationship Id="rId92" Type="http://schemas.openxmlformats.org/officeDocument/2006/relationships/hyperlink" Target="https://www.meta-synthesis.com/webbook/35_pt/pt_database.php?PT_id=1038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meta-synthesis.com/webbook/35_pt/pt_database.php?PT_id=1233" TargetMode="External"/><Relationship Id="rId24" Type="http://schemas.openxmlformats.org/officeDocument/2006/relationships/hyperlink" Target="Gooch%20&amp;%20Walker's%20Periodic%20System%20of%20The%20Elements" TargetMode="External"/><Relationship Id="rId40" Type="http://schemas.openxmlformats.org/officeDocument/2006/relationships/hyperlink" Target="https://www.meta-synthesis.com/webbook/35_pt/pt_database.php?PT_id=360" TargetMode="External"/><Relationship Id="rId45" Type="http://schemas.openxmlformats.org/officeDocument/2006/relationships/hyperlink" Target="https://www.meta-synthesis.com/webbook/35_pt/pt_database.php?PT_id=290" TargetMode="External"/><Relationship Id="rId66" Type="http://schemas.openxmlformats.org/officeDocument/2006/relationships/hyperlink" Target="https://www.meta-synthesis.com/webbook/35_pt/pt_database.php?PT_id=33" TargetMode="External"/><Relationship Id="rId87" Type="http://schemas.openxmlformats.org/officeDocument/2006/relationships/hyperlink" Target="https://www.meta-synthesis.com/webbook/35_pt/pt_database.php?PT_id=22" TargetMode="External"/><Relationship Id="rId61" Type="http://schemas.openxmlformats.org/officeDocument/2006/relationships/hyperlink" Target="https://www.meta-synthesis.com/webbook/35_pt/pt_database.php?PT_id=462" TargetMode="External"/><Relationship Id="rId82" Type="http://schemas.openxmlformats.org/officeDocument/2006/relationships/hyperlink" Target="https://www.meta-synthesis.com/webbook/35_pt/pt_database.php?PT_id=36" TargetMode="External"/><Relationship Id="rId19" Type="http://schemas.openxmlformats.org/officeDocument/2006/relationships/hyperlink" Target="https://www.meta-synthesis.com/webbook/35_pt/pt_database.php?PT_id=62" TargetMode="External"/><Relationship Id="rId14" Type="http://schemas.openxmlformats.org/officeDocument/2006/relationships/hyperlink" Target="https://www.meta-synthesis.com/webbook/35_pt/pt_database.php?PT_id=10" TargetMode="External"/><Relationship Id="rId30" Type="http://schemas.openxmlformats.org/officeDocument/2006/relationships/hyperlink" Target="https://www.meta-synthesis.com/webbook/35_pt/pt_database.php?PT_id=1260" TargetMode="External"/><Relationship Id="rId35" Type="http://schemas.openxmlformats.org/officeDocument/2006/relationships/hyperlink" Target="https://www.meta-synthesis.com/webbook/35_pt/pt_database.php?PT_id=292" TargetMode="External"/><Relationship Id="rId56" Type="http://schemas.openxmlformats.org/officeDocument/2006/relationships/hyperlink" Target="https://www.meta-synthesis.com/webbook/35_pt/pt_database.php?PT_id=976" TargetMode="External"/><Relationship Id="rId77" Type="http://schemas.openxmlformats.org/officeDocument/2006/relationships/hyperlink" Target="https://www.meta-synthesis.com/webbook/35_pt/pt_database.php?PT_id=222" TargetMode="External"/><Relationship Id="rId100" Type="http://schemas.openxmlformats.org/officeDocument/2006/relationships/hyperlink" Target="https://www.meta-synthesis.com/webbook/35_pt/pt_database.php?PT_id=1069" TargetMode="External"/><Relationship Id="rId8" Type="http://schemas.openxmlformats.org/officeDocument/2006/relationships/hyperlink" Target="https://www.meta-synthesis.com/webbook/35_pt/pt_database.php?PT_id=91" TargetMode="External"/><Relationship Id="rId51" Type="http://schemas.openxmlformats.org/officeDocument/2006/relationships/hyperlink" Target="https://www.meta-synthesis.com/webbook/35_pt/pt_database.php?PT_id=1118" TargetMode="External"/><Relationship Id="rId72" Type="http://schemas.openxmlformats.org/officeDocument/2006/relationships/hyperlink" Target="https://www.meta-synthesis.com/webbook/35_pt/pt_database.php?PT_id=1039" TargetMode="External"/><Relationship Id="rId93" Type="http://schemas.openxmlformats.org/officeDocument/2006/relationships/hyperlink" Target="https://www.meta-synthesis.com/webbook/35_pt/pt_database.php?PT_id=1202" TargetMode="External"/><Relationship Id="rId98" Type="http://schemas.openxmlformats.org/officeDocument/2006/relationships/hyperlink" Target="https://www.meta-synthesis.com/webbook/35_pt/pt_database.php?PT_id=724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</Pages>
  <Words>2434</Words>
  <Characters>13880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Vernon</dc:creator>
  <cp:keywords/>
  <dc:description/>
  <cp:lastModifiedBy>Rene Vernon</cp:lastModifiedBy>
  <cp:revision>56</cp:revision>
  <cp:lastPrinted>2022-12-01T04:33:00Z</cp:lastPrinted>
  <dcterms:created xsi:type="dcterms:W3CDTF">2022-07-28T01:20:00Z</dcterms:created>
  <dcterms:modified xsi:type="dcterms:W3CDTF">2022-12-01T05:16:00Z</dcterms:modified>
</cp:coreProperties>
</file>